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BE9A3" w14:textId="53ABAA7F" w:rsidR="0096554E" w:rsidRDefault="0096554E" w:rsidP="005E4F11">
      <w:pPr>
        <w:spacing w:after="0" w:line="259" w:lineRule="auto"/>
        <w:ind w:right="0"/>
        <w:jc w:val="center"/>
        <w:rPr>
          <w:b/>
          <w:sz w:val="56"/>
        </w:rPr>
      </w:pPr>
      <w:r>
        <w:rPr>
          <w:b/>
          <w:sz w:val="56"/>
        </w:rPr>
        <w:t>OBEC</w:t>
      </w:r>
    </w:p>
    <w:p w14:paraId="463EFF16" w14:textId="7BB8AE50" w:rsidR="00CA44B7" w:rsidRDefault="0096554E" w:rsidP="005E4F11">
      <w:pPr>
        <w:spacing w:after="0" w:line="259" w:lineRule="auto"/>
        <w:ind w:right="0"/>
        <w:jc w:val="center"/>
      </w:pPr>
      <w:r>
        <w:rPr>
          <w:b/>
          <w:sz w:val="56"/>
        </w:rPr>
        <w:t>KRÁĽOVIČOVE  KRAČANY</w:t>
      </w:r>
    </w:p>
    <w:p w14:paraId="79CCC5E8" w14:textId="77777777" w:rsidR="00CA44B7" w:rsidRDefault="00CA44B7">
      <w:pPr>
        <w:spacing w:after="158" w:line="259" w:lineRule="auto"/>
        <w:ind w:left="0" w:right="0" w:firstLine="0"/>
        <w:jc w:val="left"/>
      </w:pPr>
    </w:p>
    <w:p w14:paraId="3FD14A18" w14:textId="77777777" w:rsidR="00CA44B7" w:rsidRDefault="00CA44B7">
      <w:pPr>
        <w:spacing w:after="158" w:line="259" w:lineRule="auto"/>
        <w:ind w:left="0" w:right="0" w:firstLine="0"/>
        <w:jc w:val="center"/>
      </w:pPr>
    </w:p>
    <w:p w14:paraId="630CB64C" w14:textId="00E6F40C" w:rsidR="005E4F11" w:rsidRPr="005E4F11" w:rsidRDefault="00A05264" w:rsidP="00A05264">
      <w:pPr>
        <w:spacing w:after="1709" w:line="259" w:lineRule="auto"/>
        <w:ind w:left="0" w:right="0" w:firstLine="0"/>
        <w:jc w:val="center"/>
      </w:pPr>
      <w:r w:rsidRPr="00F167B8">
        <w:rPr>
          <w:noProof/>
          <w:sz w:val="28"/>
          <w:szCs w:val="28"/>
        </w:rPr>
        <w:drawing>
          <wp:inline distT="0" distB="0" distL="0" distR="0" wp14:anchorId="354864C7" wp14:editId="354EFB7D">
            <wp:extent cx="1136752" cy="1305432"/>
            <wp:effectExtent l="19050" t="0" r="6248" b="0"/>
            <wp:docPr id="1" name="Obrázok 0" descr="erb_obce-kicsi_gyengebb_minose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rb_obce-kicsi_gyengebb_minoseg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7529" cy="130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2BCAA" w14:textId="03C28929" w:rsidR="005E4F11" w:rsidRDefault="005E4F11" w:rsidP="005E4F11">
      <w:pPr>
        <w:spacing w:after="0" w:line="417" w:lineRule="auto"/>
        <w:ind w:left="2071" w:right="2076" w:hanging="55"/>
        <w:jc w:val="center"/>
      </w:pPr>
      <w:r>
        <w:rPr>
          <w:b/>
          <w:sz w:val="28"/>
        </w:rPr>
        <w:t xml:space="preserve">VŠEOBECNE ZÁVÄZNÉ NARIADENIE OBCE KRÁĽOVIČOVE KRAČANY </w:t>
      </w:r>
      <w:r w:rsidR="00A61770">
        <w:rPr>
          <w:b/>
          <w:sz w:val="28"/>
        </w:rPr>
        <w:br/>
      </w:r>
      <w:r>
        <w:rPr>
          <w:b/>
          <w:sz w:val="28"/>
        </w:rPr>
        <w:t xml:space="preserve">č. </w:t>
      </w:r>
      <w:r w:rsidR="0045414E">
        <w:rPr>
          <w:b/>
          <w:sz w:val="28"/>
        </w:rPr>
        <w:t>2</w:t>
      </w:r>
      <w:r>
        <w:rPr>
          <w:b/>
          <w:sz w:val="28"/>
        </w:rPr>
        <w:t>/2025 o nájme bytov v obci Kráľovičove Kračany</w:t>
      </w:r>
    </w:p>
    <w:p w14:paraId="7657F312" w14:textId="77777777" w:rsidR="005E4F11" w:rsidRDefault="005E4F11" w:rsidP="005E4F11"/>
    <w:p w14:paraId="4280FDE4" w14:textId="77777777" w:rsidR="005E4F11" w:rsidRDefault="005E4F11" w:rsidP="005E4F11"/>
    <w:p w14:paraId="6998E26D" w14:textId="77777777" w:rsidR="005E4F11" w:rsidRDefault="005E4F11" w:rsidP="005E4F11"/>
    <w:p w14:paraId="230B54EE" w14:textId="09534681" w:rsidR="005E4F11" w:rsidRDefault="005E4F11" w:rsidP="005E4F11">
      <w:pPr>
        <w:spacing w:after="0" w:line="240" w:lineRule="auto"/>
      </w:pPr>
      <w:r>
        <w:t xml:space="preserve">Zverejnené </w:t>
      </w:r>
      <w:r w:rsidRPr="0045414E">
        <w:rPr>
          <w:color w:val="000000" w:themeColor="text1"/>
        </w:rPr>
        <w:t xml:space="preserve">(na pripomienkovanie občanov na úradnej tabuli obce a na webovom sídle obce </w:t>
      </w:r>
      <w:r w:rsidR="0045414E" w:rsidRPr="0045414E">
        <w:rPr>
          <w:color w:val="000000" w:themeColor="text1"/>
        </w:rPr>
        <w:t>)</w:t>
      </w:r>
    </w:p>
    <w:p w14:paraId="4E22981E" w14:textId="3681346C" w:rsidR="005E4F11" w:rsidRDefault="005E4F11" w:rsidP="005E4F11">
      <w:pPr>
        <w:spacing w:after="0" w:line="240" w:lineRule="auto"/>
      </w:pPr>
      <w:r>
        <w:t>pred schválením:</w:t>
      </w:r>
      <w:r>
        <w:tab/>
      </w:r>
      <w:r>
        <w:tab/>
      </w:r>
      <w:r>
        <w:tab/>
        <w:t xml:space="preserve">20.11.2025  </w:t>
      </w:r>
    </w:p>
    <w:p w14:paraId="45CF70A2" w14:textId="20328DBE" w:rsidR="005E4F11" w:rsidRDefault="005E4F11" w:rsidP="005E4F11">
      <w:pPr>
        <w:spacing w:after="0" w:line="240" w:lineRule="auto"/>
      </w:pPr>
      <w:r>
        <w:t>Zvesené pred schválením:</w:t>
      </w:r>
      <w:r>
        <w:tab/>
      </w:r>
      <w:r>
        <w:tab/>
        <w:t>09.12.2025</w:t>
      </w:r>
    </w:p>
    <w:p w14:paraId="4220C36E" w14:textId="52E0C88B" w:rsidR="005E4F11" w:rsidRDefault="005E4F11" w:rsidP="005E4F11">
      <w:pPr>
        <w:spacing w:after="0" w:line="240" w:lineRule="auto"/>
      </w:pPr>
      <w:r w:rsidRPr="00C224C2">
        <w:rPr>
          <w:b/>
        </w:rPr>
        <w:t>Schválené:</w:t>
      </w:r>
      <w:r w:rsidRPr="00C224C2">
        <w:rPr>
          <w:b/>
        </w:rPr>
        <w:tab/>
      </w:r>
      <w:r>
        <w:tab/>
      </w:r>
      <w:r>
        <w:tab/>
      </w:r>
      <w:r>
        <w:tab/>
        <w:t xml:space="preserve">09.12.2025 </w:t>
      </w:r>
      <w:r>
        <w:rPr>
          <w:b/>
        </w:rPr>
        <w:t>uznesením č.</w:t>
      </w:r>
      <w:r w:rsidR="00A05264">
        <w:rPr>
          <w:b/>
        </w:rPr>
        <w:t xml:space="preserve"> </w:t>
      </w:r>
      <w:r w:rsidR="00A61770">
        <w:rPr>
          <w:b/>
        </w:rPr>
        <w:t>7.12</w:t>
      </w:r>
      <w:r>
        <w:rPr>
          <w:b/>
        </w:rPr>
        <w:t>/2025/</w:t>
      </w:r>
      <w:r w:rsidRPr="00C224C2">
        <w:rPr>
          <w:b/>
        </w:rPr>
        <w:t>OZ</w:t>
      </w:r>
    </w:p>
    <w:p w14:paraId="7DF61EDC" w14:textId="77777777" w:rsidR="005E4F11" w:rsidRPr="00C224C2" w:rsidRDefault="005E4F11" w:rsidP="005E4F11">
      <w:pPr>
        <w:spacing w:after="0" w:line="240" w:lineRule="auto"/>
        <w:rPr>
          <w:b/>
        </w:rPr>
      </w:pPr>
      <w:r w:rsidRPr="00C224C2">
        <w:rPr>
          <w:b/>
        </w:rPr>
        <w:t>Vy</w:t>
      </w:r>
      <w:r>
        <w:rPr>
          <w:b/>
        </w:rPr>
        <w:t>vesené po schválení:</w:t>
      </w:r>
      <w:r>
        <w:rPr>
          <w:b/>
        </w:rPr>
        <w:tab/>
      </w:r>
      <w:r>
        <w:rPr>
          <w:b/>
        </w:rPr>
        <w:tab/>
        <w:t>10.12.2025</w:t>
      </w:r>
    </w:p>
    <w:p w14:paraId="660ADE32" w14:textId="77777777" w:rsidR="005E4F11" w:rsidRDefault="005E4F11" w:rsidP="005E4F11">
      <w:pPr>
        <w:spacing w:after="0" w:line="240" w:lineRule="auto"/>
        <w:rPr>
          <w:b/>
        </w:rPr>
      </w:pPr>
      <w:r>
        <w:rPr>
          <w:b/>
        </w:rPr>
        <w:t>Nadobúda účinnosť: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01.01.2026</w:t>
      </w:r>
    </w:p>
    <w:p w14:paraId="29335E32" w14:textId="77777777" w:rsidR="005E4F11" w:rsidRDefault="005E4F11" w:rsidP="005E4F11">
      <w:pPr>
        <w:spacing w:after="0" w:line="240" w:lineRule="auto"/>
        <w:rPr>
          <w:b/>
        </w:rPr>
      </w:pPr>
    </w:p>
    <w:p w14:paraId="32B15B8A" w14:textId="77777777" w:rsidR="005E4F11" w:rsidRDefault="005E4F11" w:rsidP="005E4F11">
      <w:pPr>
        <w:spacing w:after="0" w:line="240" w:lineRule="auto"/>
        <w:rPr>
          <w:b/>
        </w:rPr>
      </w:pPr>
    </w:p>
    <w:p w14:paraId="49FB232B" w14:textId="2DA6942F" w:rsidR="005E4F11" w:rsidRDefault="005E4F11" w:rsidP="005E4F11">
      <w:pPr>
        <w:spacing w:after="0" w:line="240" w:lineRule="auto"/>
        <w:rPr>
          <w:b/>
        </w:rPr>
      </w:pPr>
      <w:r>
        <w:rPr>
          <w:b/>
        </w:rPr>
        <w:br w:type="page"/>
      </w:r>
    </w:p>
    <w:p w14:paraId="2714FB8B" w14:textId="77777777" w:rsidR="005E4F11" w:rsidRPr="005E4F11" w:rsidRDefault="005E4F11" w:rsidP="005E4F11"/>
    <w:p w14:paraId="00C4BB89" w14:textId="77777777" w:rsidR="001D16E2" w:rsidRDefault="009C7BD4" w:rsidP="001D16E2">
      <w:pPr>
        <w:tabs>
          <w:tab w:val="left" w:pos="9072"/>
        </w:tabs>
        <w:spacing w:after="35"/>
        <w:ind w:left="-15" w:right="-364" w:firstLine="708"/>
      </w:pPr>
      <w:r>
        <w:t xml:space="preserve">Obec </w:t>
      </w:r>
      <w:r w:rsidR="0096554E">
        <w:t>Kráľovičove Kračany</w:t>
      </w:r>
      <w:r>
        <w:t xml:space="preserve"> v rámci výkonu samosprávnej pôsobnosti podľa ustanovenia </w:t>
      </w:r>
    </w:p>
    <w:p w14:paraId="33D61F09" w14:textId="165B1A70" w:rsidR="001D16E2" w:rsidRDefault="009C7BD4" w:rsidP="001D16E2">
      <w:pPr>
        <w:tabs>
          <w:tab w:val="left" w:pos="9072"/>
        </w:tabs>
        <w:spacing w:after="35"/>
        <w:ind w:left="-15" w:right="-364" w:firstLine="0"/>
      </w:pPr>
      <w:r>
        <w:t xml:space="preserve">§ 6 ods. 1 zákona č. 369/1990 Zb. o obecnom zriadení v znení neskorších predpisov a v súlade </w:t>
      </w:r>
    </w:p>
    <w:p w14:paraId="7131FFD8" w14:textId="19AD88BC" w:rsidR="001D16E2" w:rsidRDefault="009C7BD4" w:rsidP="001D16E2">
      <w:pPr>
        <w:tabs>
          <w:tab w:val="left" w:pos="9356"/>
        </w:tabs>
        <w:spacing w:after="35"/>
        <w:ind w:left="-15" w:right="-364" w:firstLine="0"/>
      </w:pPr>
      <w:r>
        <w:t>so zákonom č. 443/2010 Z.z. o dotáciách na rozvoj bývania a</w:t>
      </w:r>
      <w:r w:rsidR="002A0C3A">
        <w:t> o</w:t>
      </w:r>
      <w:r w:rsidR="001D16E2">
        <w:t> </w:t>
      </w:r>
      <w:r w:rsidR="002A0C3A">
        <w:t>sociálnom</w:t>
      </w:r>
      <w:r w:rsidR="001D16E2">
        <w:t xml:space="preserve"> </w:t>
      </w:r>
      <w:r>
        <w:t>bývaní v znení neskorších predpisov (ďalej len „zákon č. 443/2010 Z.z.“) a zákonom č. 150/2013 Z.</w:t>
      </w:r>
      <w:r w:rsidR="00291300">
        <w:t xml:space="preserve"> </w:t>
      </w:r>
      <w:r>
        <w:t xml:space="preserve">z. </w:t>
      </w:r>
      <w:r w:rsidR="001D16E2">
        <w:t>o</w:t>
      </w:r>
      <w:r w:rsidR="002A016C">
        <w:t> </w:t>
      </w:r>
      <w:r w:rsidR="001D16E2">
        <w:t>Štátnom</w:t>
      </w:r>
      <w:r w:rsidR="002A016C">
        <w:t xml:space="preserve"> fonde rozvoja</w:t>
      </w:r>
    </w:p>
    <w:p w14:paraId="14EC6D0D" w14:textId="276D39AC" w:rsidR="00CA44B7" w:rsidRDefault="009C7BD4" w:rsidP="001D16E2">
      <w:pPr>
        <w:tabs>
          <w:tab w:val="left" w:pos="9498"/>
        </w:tabs>
        <w:spacing w:after="35"/>
        <w:ind w:left="-15" w:right="-364" w:firstLine="0"/>
      </w:pPr>
      <w:r>
        <w:t xml:space="preserve">bývania v znení neskorších predpisov vydáva toto  </w:t>
      </w:r>
    </w:p>
    <w:p w14:paraId="5B4A97A8" w14:textId="77777777" w:rsidR="002A2B1C" w:rsidRDefault="002A2B1C" w:rsidP="001D16E2">
      <w:pPr>
        <w:spacing w:after="0" w:line="240" w:lineRule="auto"/>
        <w:ind w:right="-364"/>
        <w:rPr>
          <w:b/>
        </w:rPr>
      </w:pPr>
    </w:p>
    <w:p w14:paraId="5A87B930" w14:textId="4E5F4E1F" w:rsidR="002A2B1C" w:rsidRDefault="002A2B1C" w:rsidP="002A2B1C">
      <w:pPr>
        <w:spacing w:after="0" w:line="240" w:lineRule="auto"/>
        <w:rPr>
          <w:b/>
        </w:rPr>
      </w:pPr>
    </w:p>
    <w:p w14:paraId="4D204664" w14:textId="77777777" w:rsidR="00CA44B7" w:rsidRDefault="00CA44B7" w:rsidP="009566DA">
      <w:pPr>
        <w:spacing w:after="256" w:line="259" w:lineRule="auto"/>
        <w:ind w:left="0" w:right="0" w:firstLine="0"/>
        <w:jc w:val="center"/>
      </w:pPr>
    </w:p>
    <w:p w14:paraId="6A394CC8" w14:textId="48AE767A" w:rsidR="00CA44B7" w:rsidRDefault="009C7BD4" w:rsidP="009566DA">
      <w:pPr>
        <w:spacing w:after="0" w:line="417" w:lineRule="auto"/>
        <w:ind w:left="1701" w:right="1621" w:firstLine="0"/>
        <w:jc w:val="center"/>
      </w:pPr>
      <w:r>
        <w:rPr>
          <w:b/>
          <w:sz w:val="28"/>
        </w:rPr>
        <w:t xml:space="preserve">VŠEOBECNE ZÁVÄZNÉ NARIADENIE OBCE </w:t>
      </w:r>
      <w:r w:rsidR="0096554E">
        <w:rPr>
          <w:b/>
          <w:sz w:val="28"/>
        </w:rPr>
        <w:t>KRÁĽOVIČOVE KRAČANY</w:t>
      </w:r>
      <w:r>
        <w:rPr>
          <w:b/>
          <w:sz w:val="28"/>
        </w:rPr>
        <w:t xml:space="preserve"> č. </w:t>
      </w:r>
      <w:r w:rsidR="0045414E">
        <w:rPr>
          <w:b/>
          <w:sz w:val="28"/>
        </w:rPr>
        <w:t>2</w:t>
      </w:r>
      <w:r>
        <w:rPr>
          <w:b/>
          <w:sz w:val="28"/>
        </w:rPr>
        <w:t xml:space="preserve">/2025 o nájme bytov v obci </w:t>
      </w:r>
      <w:r w:rsidR="009566DA">
        <w:rPr>
          <w:b/>
          <w:sz w:val="28"/>
        </w:rPr>
        <w:t xml:space="preserve">Kráľovičove </w:t>
      </w:r>
      <w:r w:rsidR="0096554E">
        <w:rPr>
          <w:b/>
          <w:sz w:val="28"/>
        </w:rPr>
        <w:t>Kračany</w:t>
      </w:r>
    </w:p>
    <w:p w14:paraId="3343886C" w14:textId="77777777" w:rsidR="00CA44B7" w:rsidRDefault="00CA44B7">
      <w:pPr>
        <w:spacing w:after="206" w:line="259" w:lineRule="auto"/>
        <w:ind w:left="0" w:right="0" w:firstLine="0"/>
        <w:jc w:val="center"/>
      </w:pPr>
    </w:p>
    <w:p w14:paraId="40D56310" w14:textId="77777777" w:rsidR="00CA44B7" w:rsidRDefault="009C7BD4">
      <w:pPr>
        <w:spacing w:after="205" w:line="259" w:lineRule="auto"/>
        <w:ind w:right="59"/>
        <w:jc w:val="center"/>
      </w:pPr>
      <w:r>
        <w:rPr>
          <w:b/>
        </w:rPr>
        <w:t xml:space="preserve">Článok I. </w:t>
      </w:r>
    </w:p>
    <w:p w14:paraId="55462FC2" w14:textId="77777777" w:rsidR="00CA44B7" w:rsidRDefault="009C7BD4">
      <w:pPr>
        <w:spacing w:after="158" w:line="259" w:lineRule="auto"/>
        <w:ind w:right="59"/>
        <w:jc w:val="center"/>
      </w:pPr>
      <w:r>
        <w:rPr>
          <w:b/>
        </w:rPr>
        <w:t xml:space="preserve">Úvodné ustanovenia </w:t>
      </w:r>
    </w:p>
    <w:p w14:paraId="00A3023E" w14:textId="0978B0D4" w:rsidR="00CA44B7" w:rsidRPr="0045414E" w:rsidRDefault="009C7BD4" w:rsidP="00621114">
      <w:pPr>
        <w:numPr>
          <w:ilvl w:val="0"/>
          <w:numId w:val="1"/>
        </w:numPr>
        <w:ind w:right="-222" w:hanging="240"/>
      </w:pPr>
      <w:r>
        <w:t>Toto všeo</w:t>
      </w:r>
      <w:r w:rsidR="00D03EC0">
        <w:t>becne záväzné nariadenie obce (ďalej len „VZN“</w:t>
      </w:r>
      <w:r>
        <w:t xml:space="preserve">) upravuje podmienky evidencie žiadostí o pridelenie bytu, podmienky prideľovania a správy nájomných bytov v bytových domoch vo vlastníctve Obce </w:t>
      </w:r>
      <w:r w:rsidR="0096554E">
        <w:t xml:space="preserve">Kráľovičove Kračany </w:t>
      </w:r>
      <w:r>
        <w:t xml:space="preserve">obstaraných z dotácie Ministerstva dopravy, výstavy a regionálneho </w:t>
      </w:r>
      <w:r w:rsidRPr="0045414E">
        <w:t>rozvoja SR</w:t>
      </w:r>
      <w:r w:rsidR="0096554E" w:rsidRPr="0045414E">
        <w:t>,</w:t>
      </w:r>
      <w:r w:rsidRPr="0045414E">
        <w:t xml:space="preserve"> </w:t>
      </w:r>
      <w:r w:rsidR="00621114" w:rsidRPr="0045414E">
        <w:t xml:space="preserve">z </w:t>
      </w:r>
      <w:r w:rsidRPr="0045414E">
        <w:t>prostried</w:t>
      </w:r>
      <w:r w:rsidR="0096554E" w:rsidRPr="0045414E">
        <w:t>kov</w:t>
      </w:r>
      <w:r w:rsidRPr="0045414E">
        <w:t xml:space="preserve"> zo Štátneho fondu rozvoja bývania ( ďalej len „ŠFRB“) a</w:t>
      </w:r>
      <w:r w:rsidR="00621114" w:rsidRPr="0045414E">
        <w:t xml:space="preserve"> z </w:t>
      </w:r>
      <w:r w:rsidRPr="0045414E">
        <w:t xml:space="preserve">vlastných zdrojov obce. </w:t>
      </w:r>
    </w:p>
    <w:p w14:paraId="0899B30F" w14:textId="77777777" w:rsidR="00CA44B7" w:rsidRPr="0045414E" w:rsidRDefault="009C7BD4" w:rsidP="00621114">
      <w:pPr>
        <w:numPr>
          <w:ilvl w:val="0"/>
          <w:numId w:val="1"/>
        </w:numPr>
        <w:ind w:right="-222" w:hanging="240"/>
      </w:pPr>
      <w:r w:rsidRPr="0045414E">
        <w:t xml:space="preserve">Nájomné byty sú byty vo vlastníctve Obce </w:t>
      </w:r>
      <w:r w:rsidR="0096554E" w:rsidRPr="0045414E">
        <w:t>Kráľovičove Kračany</w:t>
      </w:r>
      <w:r w:rsidRPr="0045414E">
        <w:t xml:space="preserve">, budú sa využívať na nájom a nemôžu sa previesť do osobného vlastníctva najmenej po dobu 30 rokov odo dňa nadobudnutia právoplatnosti vydaného kolaudačného rozhodnutia. </w:t>
      </w:r>
    </w:p>
    <w:p w14:paraId="0B76F236" w14:textId="4DA86169" w:rsidR="00CA44B7" w:rsidRDefault="009C7BD4" w:rsidP="00621114">
      <w:pPr>
        <w:numPr>
          <w:ilvl w:val="0"/>
          <w:numId w:val="1"/>
        </w:numPr>
        <w:ind w:right="-222" w:hanging="240"/>
      </w:pPr>
      <w:r>
        <w:t xml:space="preserve">Obec vedie evidenciu žiadostí o pridelenie bytu do nájmu, rozhoduje o pridelení bytu a uzatvára nájomné zmluvy za podmienok uvedených v tomto VZN a v súlade so zákonom </w:t>
      </w:r>
      <w:r w:rsidR="001A4F1C">
        <w:br/>
      </w:r>
      <w:r>
        <w:t>č. 443/2010 Z.</w:t>
      </w:r>
      <w:r w:rsidR="001A4F1C">
        <w:t xml:space="preserve"> </w:t>
      </w:r>
      <w:r>
        <w:t xml:space="preserve">z. Zákon o dotáciách na rozvoj bývania a o sociálnom bývaní. </w:t>
      </w:r>
    </w:p>
    <w:p w14:paraId="6D36C397" w14:textId="77777777" w:rsidR="00CA44B7" w:rsidRDefault="009C7BD4" w:rsidP="00621114">
      <w:pPr>
        <w:numPr>
          <w:ilvl w:val="0"/>
          <w:numId w:val="1"/>
        </w:numPr>
        <w:spacing w:after="193"/>
        <w:ind w:right="-222" w:hanging="240"/>
      </w:pPr>
      <w:r>
        <w:t xml:space="preserve">Obec </w:t>
      </w:r>
      <w:r w:rsidR="0096554E">
        <w:t>Kráľovičove Kračany</w:t>
      </w:r>
      <w:r>
        <w:t xml:space="preserve"> zabezpečuje správu bytových domov, prenajímanie bytov, určovanie výšky nájomného a rieši všetky právne vzťahy vyplývajúce z nájmu bytov podľa príslušných ustanovení občianskeho zákonníka. </w:t>
      </w:r>
      <w:r w:rsidR="0096554E">
        <w:t>Obec má právo uzavrieť Zmluvu o výkone správy so správcovskou spoločnosťou.</w:t>
      </w:r>
    </w:p>
    <w:p w14:paraId="68FA625D" w14:textId="0E12B9DD" w:rsidR="00CA44B7" w:rsidRPr="009A3EC8" w:rsidRDefault="009C7BD4" w:rsidP="00621114">
      <w:pPr>
        <w:numPr>
          <w:ilvl w:val="0"/>
          <w:numId w:val="1"/>
        </w:numPr>
        <w:ind w:right="-222" w:hanging="240"/>
      </w:pPr>
      <w:r w:rsidRPr="009A3EC8">
        <w:t>Úprava finančnej zábezpeky je v súlade so zákonom č.</w:t>
      </w:r>
      <w:r w:rsidR="0090452A" w:rsidRPr="009A3EC8">
        <w:t xml:space="preserve"> </w:t>
      </w:r>
      <w:r w:rsidRPr="009A3EC8">
        <w:t xml:space="preserve">443/2010 Z. z. </w:t>
      </w:r>
    </w:p>
    <w:p w14:paraId="689C7E99" w14:textId="62CF3823" w:rsidR="00CA44B7" w:rsidRPr="009A3EC8" w:rsidRDefault="009C7BD4" w:rsidP="00621114">
      <w:pPr>
        <w:numPr>
          <w:ilvl w:val="0"/>
          <w:numId w:val="1"/>
        </w:numPr>
        <w:ind w:right="-222" w:hanging="240"/>
      </w:pPr>
      <w:r w:rsidRPr="009A3EC8">
        <w:t>Prenájom bytov v zmysle zákona č. 138/1991</w:t>
      </w:r>
      <w:r w:rsidR="00874B77" w:rsidRPr="009A3EC8">
        <w:t xml:space="preserve"> Z</w:t>
      </w:r>
      <w:r w:rsidR="00BE4BB2" w:rsidRPr="009A3EC8">
        <w:t>b</w:t>
      </w:r>
      <w:r w:rsidR="00874B77" w:rsidRPr="009A3EC8">
        <w:t>.</w:t>
      </w:r>
      <w:r w:rsidRPr="009A3EC8">
        <w:t xml:space="preserve"> o majetku obcí v platnom znení sa posudzuje podľa tohto VZN ako prípad hodný osobitného zreteľa, pričom nájomná zmluva bude uzatvorená na základe návrhu</w:t>
      </w:r>
      <w:r w:rsidR="0096554E" w:rsidRPr="009A3EC8">
        <w:t xml:space="preserve">  a rozhodnutia</w:t>
      </w:r>
      <w:r w:rsidRPr="009A3EC8">
        <w:t xml:space="preserve"> Obecného</w:t>
      </w:r>
      <w:r w:rsidR="003A21BF" w:rsidRPr="009A3EC8">
        <w:t xml:space="preserve"> zastupiteľstva Obce</w:t>
      </w:r>
      <w:r w:rsidR="0095531E" w:rsidRPr="009A3EC8">
        <w:t xml:space="preserve"> Kráľovičove Kračany</w:t>
      </w:r>
      <w:r w:rsidR="003A21BF" w:rsidRPr="009A3EC8">
        <w:t xml:space="preserve">. </w:t>
      </w:r>
      <w:r w:rsidR="0096554E" w:rsidRPr="009A3EC8">
        <w:t>Nájomnú zmluvu uzatvára v mene obce starosta obce.</w:t>
      </w:r>
    </w:p>
    <w:p w14:paraId="7F70FC31" w14:textId="53F3CBB6" w:rsidR="0090452A" w:rsidRDefault="00196654" w:rsidP="00A05264">
      <w:pPr>
        <w:numPr>
          <w:ilvl w:val="0"/>
          <w:numId w:val="1"/>
        </w:numPr>
        <w:spacing w:line="276" w:lineRule="auto"/>
        <w:ind w:right="-222" w:hanging="240"/>
      </w:pPr>
      <w:r w:rsidRPr="009A3EC8">
        <w:t xml:space="preserve">Nakladanie a hospodárenie s bytmi, prevádzku, údržbu a správu bytov zabezpečuje správcovská spoločnosť, na základe zmluvy </w:t>
      </w:r>
      <w:r w:rsidR="0095531E" w:rsidRPr="009A3EC8">
        <w:t xml:space="preserve">uzatvorenej </w:t>
      </w:r>
      <w:r w:rsidRPr="009A3EC8">
        <w:t>s vlastníkom bytového domu.</w:t>
      </w:r>
    </w:p>
    <w:p w14:paraId="7590CE22" w14:textId="77777777" w:rsidR="00CA44B7" w:rsidRDefault="009C7BD4">
      <w:pPr>
        <w:spacing w:after="205" w:line="259" w:lineRule="auto"/>
        <w:ind w:right="61"/>
        <w:jc w:val="center"/>
      </w:pPr>
      <w:r>
        <w:rPr>
          <w:b/>
        </w:rPr>
        <w:lastRenderedPageBreak/>
        <w:t xml:space="preserve">Článok II. </w:t>
      </w:r>
    </w:p>
    <w:p w14:paraId="4F40F6B8" w14:textId="77777777" w:rsidR="0096554E" w:rsidRDefault="009C7BD4">
      <w:pPr>
        <w:spacing w:after="1" w:line="436" w:lineRule="auto"/>
        <w:ind w:left="-15" w:right="1458" w:firstLine="2323"/>
        <w:rPr>
          <w:b/>
        </w:rPr>
      </w:pPr>
      <w:r>
        <w:rPr>
          <w:b/>
        </w:rPr>
        <w:t>Podmienky poskytovania nájomných bytov</w:t>
      </w:r>
    </w:p>
    <w:p w14:paraId="0A45E12A" w14:textId="16DD2308" w:rsidR="00CA44B7" w:rsidRDefault="009C7BD4" w:rsidP="0090452A">
      <w:pPr>
        <w:spacing w:after="1" w:line="436" w:lineRule="auto"/>
        <w:ind w:left="-15" w:right="-222" w:firstLine="0"/>
      </w:pPr>
      <w:r>
        <w:t>1</w:t>
      </w:r>
      <w:r w:rsidR="0090452A">
        <w:t>. Pre pridelenie obecného bytu</w:t>
      </w:r>
      <w:r w:rsidR="0090452A" w:rsidRPr="001455C4">
        <w:rPr>
          <w:color w:val="auto"/>
        </w:rPr>
        <w:t xml:space="preserve"> O</w:t>
      </w:r>
      <w:r w:rsidRPr="001455C4">
        <w:rPr>
          <w:color w:val="auto"/>
        </w:rPr>
        <w:t>bec</w:t>
      </w:r>
      <w:r>
        <w:t xml:space="preserve"> </w:t>
      </w:r>
      <w:r w:rsidR="0096554E">
        <w:t>Kráľovičove Kračany</w:t>
      </w:r>
      <w:r w:rsidR="0090452A">
        <w:t xml:space="preserve"> určuje nasledovné </w:t>
      </w:r>
      <w:r>
        <w:t xml:space="preserve">podmienky: </w:t>
      </w:r>
    </w:p>
    <w:p w14:paraId="35DBC673" w14:textId="77777777" w:rsidR="00CA44B7" w:rsidRPr="009A3EC8" w:rsidRDefault="009C7BD4" w:rsidP="001455C4">
      <w:pPr>
        <w:numPr>
          <w:ilvl w:val="1"/>
          <w:numId w:val="1"/>
        </w:numPr>
        <w:spacing w:after="18"/>
        <w:ind w:left="0" w:right="-222" w:firstLine="0"/>
      </w:pPr>
      <w:r>
        <w:t xml:space="preserve">žiadateľ nie je vlastníkom alebo spoluvlastníkom </w:t>
      </w:r>
      <w:r w:rsidRPr="009A3EC8">
        <w:t xml:space="preserve">rodinného domu alebo bytu, </w:t>
      </w:r>
    </w:p>
    <w:p w14:paraId="36E1AE3C" w14:textId="2C3DE945" w:rsidR="00196654" w:rsidRPr="009A3EC8" w:rsidRDefault="00196654" w:rsidP="001455C4">
      <w:pPr>
        <w:pStyle w:val="Odsekzoznamu"/>
        <w:numPr>
          <w:ilvl w:val="1"/>
          <w:numId w:val="1"/>
        </w:numPr>
        <w:shd w:val="clear" w:color="auto" w:fill="FFFFFF"/>
        <w:spacing w:before="60" w:after="60" w:line="324" w:lineRule="atLeast"/>
        <w:ind w:left="0" w:right="150"/>
        <w:jc w:val="both"/>
        <w:rPr>
          <w:rFonts w:ascii="Times New Roman" w:hAnsi="Times New Roman" w:cs="Times New Roman"/>
          <w:sz w:val="24"/>
          <w:szCs w:val="24"/>
        </w:rPr>
      </w:pPr>
      <w:r w:rsidRPr="009A3EC8">
        <w:rPr>
          <w:rFonts w:ascii="Times New Roman" w:hAnsi="Times New Roman" w:cs="Times New Roman"/>
          <w:sz w:val="24"/>
          <w:szCs w:val="24"/>
        </w:rPr>
        <w:t>Mesačný príjem žiada</w:t>
      </w:r>
      <w:r w:rsidR="0095531E" w:rsidRPr="009A3EC8">
        <w:rPr>
          <w:rFonts w:ascii="Times New Roman" w:hAnsi="Times New Roman" w:cs="Times New Roman"/>
          <w:sz w:val="24"/>
          <w:szCs w:val="24"/>
        </w:rPr>
        <w:t>teľa a mesačný príjem osôb s ním bývajúcich</w:t>
      </w:r>
      <w:r w:rsidRPr="009A3EC8">
        <w:rPr>
          <w:rFonts w:ascii="Times New Roman" w:hAnsi="Times New Roman" w:cs="Times New Roman"/>
          <w:sz w:val="24"/>
          <w:szCs w:val="24"/>
        </w:rPr>
        <w:t>, ktorých príjmy sa posudzujú spoločne podľa osobitného predpisu, neprevyšuje trojnásobok životného minima platného k 31.12. decembru predchádzajúceho kalendárneho roka, vypočítaného pre nájomcu a osoby ktorých príjmy sa posudzujú spoločne: pritom mesačný príjem sa vypočíta z príjmu za predchádzajúci kalendárny rok ako podiel tohto príjmu a príslušného počtu mesiacov, počas ktorých sa príjem poberal.</w:t>
      </w:r>
    </w:p>
    <w:p w14:paraId="68DB71E5" w14:textId="67189E6D" w:rsidR="001A4F1C" w:rsidRPr="00196654" w:rsidRDefault="009C7BD4" w:rsidP="00827520">
      <w:pPr>
        <w:numPr>
          <w:ilvl w:val="1"/>
          <w:numId w:val="1"/>
        </w:numPr>
        <w:spacing w:after="16"/>
        <w:ind w:left="0" w:right="-222" w:firstLine="0"/>
      </w:pPr>
      <w:r>
        <w:t xml:space="preserve">žiadateľ </w:t>
      </w:r>
      <w:r w:rsidRPr="00196654">
        <w:t xml:space="preserve">preukáže schopnosť platiť stanovené nájomné, </w:t>
      </w:r>
      <w:r w:rsidR="00196654" w:rsidRPr="00196654">
        <w:t>ž</w:t>
      </w:r>
      <w:r w:rsidR="001A4F1C" w:rsidRPr="00196654">
        <w:t xml:space="preserve">iadatelia, ktorí majú trvalý pobyt v obci Kráľovičove Kračany a spĺňajú podmienky o pridelenie </w:t>
      </w:r>
      <w:r w:rsidR="00B745D3" w:rsidRPr="00196654">
        <w:t>nájom</w:t>
      </w:r>
      <w:r w:rsidR="001A4F1C" w:rsidRPr="00196654">
        <w:t>ného bytu, majú prednosť.</w:t>
      </w:r>
    </w:p>
    <w:p w14:paraId="71B79344" w14:textId="45AD4F2F" w:rsidR="00CA44B7" w:rsidRPr="00D07F73" w:rsidRDefault="00CA44B7" w:rsidP="001A4F1C">
      <w:pPr>
        <w:spacing w:after="17"/>
        <w:ind w:left="0" w:right="53" w:firstLine="0"/>
      </w:pPr>
    </w:p>
    <w:p w14:paraId="78D08217" w14:textId="42AAA804" w:rsidR="0060338E" w:rsidRPr="00D07F73" w:rsidRDefault="00092F22" w:rsidP="0031214B">
      <w:pPr>
        <w:ind w:left="-15" w:right="-115" w:firstLine="0"/>
        <w:jc w:val="left"/>
        <w:rPr>
          <w:color w:val="000000" w:themeColor="text1"/>
        </w:rPr>
      </w:pPr>
      <w:r w:rsidRPr="00D07F73">
        <w:t>Nájomná zmluva sa uzatvára vždy na dobu určitú</w:t>
      </w:r>
      <w:r w:rsidR="00196654" w:rsidRPr="00D07F73">
        <w:t xml:space="preserve"> </w:t>
      </w:r>
      <w:r w:rsidRPr="00D07F73">
        <w:t xml:space="preserve">maximálne </w:t>
      </w:r>
      <w:r w:rsidRPr="00D07F73">
        <w:rPr>
          <w:color w:val="000000" w:themeColor="text1"/>
        </w:rPr>
        <w:t>na jeden rok</w:t>
      </w:r>
      <w:r w:rsidRPr="00D07F73">
        <w:t xml:space="preserve">, </w:t>
      </w:r>
      <w:r w:rsidR="001A4F1C" w:rsidRPr="00D07F73">
        <w:rPr>
          <w:color w:val="000000" w:themeColor="text1"/>
        </w:rPr>
        <w:t>s platno</w:t>
      </w:r>
      <w:r w:rsidR="0095531E">
        <w:rPr>
          <w:color w:val="000000" w:themeColor="text1"/>
        </w:rPr>
        <w:t xml:space="preserve">sťou od 1. januára </w:t>
      </w:r>
      <w:r w:rsidR="001A4F1C" w:rsidRPr="00D07F73">
        <w:rPr>
          <w:color w:val="000000" w:themeColor="text1"/>
        </w:rPr>
        <w:t>a môžu byť predĺžené vždy na jeden rok okrem prípadov:</w:t>
      </w:r>
    </w:p>
    <w:p w14:paraId="4A0D04D9" w14:textId="4AC9CE39" w:rsidR="0060338E" w:rsidRPr="00D07F73" w:rsidRDefault="001A4F1C" w:rsidP="00C735D0">
      <w:pPr>
        <w:pStyle w:val="Odsekzoznamu"/>
        <w:numPr>
          <w:ilvl w:val="0"/>
          <w:numId w:val="10"/>
        </w:numPr>
        <w:ind w:left="403" w:right="-11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7F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ak nájomcom je osoba so zdravotným postihnutím v zmysle § 12 ods. 2 písm. a) zákona o dotáciách na rozvoj bývania </w:t>
      </w:r>
    </w:p>
    <w:p w14:paraId="78698243" w14:textId="10B51CB5" w:rsidR="001A4F1C" w:rsidRPr="00D07F73" w:rsidRDefault="001A4F1C" w:rsidP="00C735D0">
      <w:pPr>
        <w:pStyle w:val="Odsekzoznamu"/>
        <w:numPr>
          <w:ilvl w:val="0"/>
          <w:numId w:val="10"/>
        </w:numPr>
        <w:ind w:left="403" w:right="-11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7F73">
        <w:rPr>
          <w:rFonts w:ascii="Times New Roman" w:hAnsi="Times New Roman" w:cs="Times New Roman"/>
          <w:color w:val="000000" w:themeColor="text1"/>
          <w:sz w:val="24"/>
          <w:szCs w:val="24"/>
        </w:rPr>
        <w:t>ak nájomcom je osoba ktorej sa poskytuje bytová náhrada zmysle § 12 ods. 2 písm. b) a § 22 ods. 3) písm. d) zákona o dotáciách na rozvoj bývania pričom doba nájmu v týchto prípadoch môže byť najviac desať rokov. Pri uvoľnení sa nájomného bytu pred uplynutím dohodnutej doby sa zmluva s n</w:t>
      </w:r>
      <w:r w:rsidR="00D55E26" w:rsidRPr="00D07F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ovým nájomcom uzavrie na </w:t>
      </w:r>
      <w:r w:rsidRPr="00D07F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dobu </w:t>
      </w:r>
      <w:r w:rsidR="00D55E26" w:rsidRPr="00D07F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určitú </w:t>
      </w:r>
      <w:r w:rsidRPr="00D07F73">
        <w:rPr>
          <w:rFonts w:ascii="Times New Roman" w:hAnsi="Times New Roman" w:cs="Times New Roman"/>
          <w:color w:val="000000" w:themeColor="text1"/>
          <w:sz w:val="24"/>
          <w:szCs w:val="24"/>
        </w:rPr>
        <w:t>na dobu platnosti nájomných zmlúv s ostatnými nájomníkmi.</w:t>
      </w:r>
    </w:p>
    <w:p w14:paraId="1F3F95D6" w14:textId="77777777" w:rsidR="00354C53" w:rsidRDefault="00196654" w:rsidP="00C735D0">
      <w:pPr>
        <w:pStyle w:val="Odsekzoznamu"/>
        <w:numPr>
          <w:ilvl w:val="0"/>
          <w:numId w:val="10"/>
        </w:numPr>
        <w:tabs>
          <w:tab w:val="right" w:pos="9134"/>
        </w:tabs>
        <w:spacing w:after="19"/>
        <w:ind w:left="403" w:right="53"/>
        <w:rPr>
          <w:rFonts w:ascii="Times New Roman" w:hAnsi="Times New Roman" w:cs="Times New Roman"/>
          <w:sz w:val="24"/>
          <w:szCs w:val="24"/>
        </w:rPr>
      </w:pPr>
      <w:r w:rsidRPr="00354C53">
        <w:rPr>
          <w:rFonts w:ascii="Times New Roman" w:hAnsi="Times New Roman" w:cs="Times New Roman"/>
          <w:sz w:val="24"/>
          <w:szCs w:val="24"/>
        </w:rPr>
        <w:t xml:space="preserve"> </w:t>
      </w:r>
      <w:r w:rsidR="009C7BD4" w:rsidRPr="00354C53">
        <w:rPr>
          <w:rFonts w:ascii="Times New Roman" w:hAnsi="Times New Roman" w:cs="Times New Roman"/>
          <w:sz w:val="24"/>
          <w:szCs w:val="24"/>
        </w:rPr>
        <w:t xml:space="preserve">v prípade písomného oznámenia o pridelení obecného bytu je žiadateľ povinný uhradiť </w:t>
      </w:r>
    </w:p>
    <w:p w14:paraId="5534232A" w14:textId="77777777" w:rsidR="00A43D15" w:rsidRDefault="009C7BD4" w:rsidP="00C735D0">
      <w:pPr>
        <w:pStyle w:val="Odsekzoznamu"/>
        <w:tabs>
          <w:tab w:val="right" w:pos="9134"/>
        </w:tabs>
        <w:spacing w:after="19"/>
        <w:ind w:left="403" w:right="53"/>
        <w:rPr>
          <w:rFonts w:ascii="Times New Roman" w:hAnsi="Times New Roman" w:cs="Times New Roman"/>
          <w:sz w:val="24"/>
          <w:szCs w:val="24"/>
        </w:rPr>
      </w:pPr>
      <w:r w:rsidRPr="00354C53">
        <w:rPr>
          <w:rFonts w:ascii="Times New Roman" w:hAnsi="Times New Roman" w:cs="Times New Roman"/>
          <w:sz w:val="24"/>
          <w:szCs w:val="24"/>
        </w:rPr>
        <w:t>do 30 dní od tohto oznámenia, najneskôr však v deň uzavretia</w:t>
      </w:r>
      <w:r w:rsidR="00A43D15">
        <w:rPr>
          <w:rFonts w:ascii="Times New Roman" w:hAnsi="Times New Roman" w:cs="Times New Roman"/>
          <w:sz w:val="24"/>
          <w:szCs w:val="24"/>
        </w:rPr>
        <w:t xml:space="preserve"> nájomnej zmluvy</w:t>
      </w:r>
      <w:r w:rsidRPr="00354C53">
        <w:rPr>
          <w:rFonts w:ascii="Times New Roman" w:hAnsi="Times New Roman" w:cs="Times New Roman"/>
          <w:sz w:val="24"/>
          <w:szCs w:val="24"/>
        </w:rPr>
        <w:t xml:space="preserve"> finančnú zábezpeku vo výške šesťnásobku platby mesačného nájomného a úhrad za plnenie spojené </w:t>
      </w:r>
    </w:p>
    <w:p w14:paraId="4B156810" w14:textId="77777777" w:rsidR="00A43D15" w:rsidRDefault="009C7BD4" w:rsidP="00C735D0">
      <w:pPr>
        <w:pStyle w:val="Odsekzoznamu"/>
        <w:tabs>
          <w:tab w:val="right" w:pos="9134"/>
        </w:tabs>
        <w:spacing w:after="19"/>
        <w:ind w:left="403" w:right="53"/>
        <w:rPr>
          <w:rFonts w:ascii="Times New Roman" w:hAnsi="Times New Roman" w:cs="Times New Roman"/>
          <w:sz w:val="24"/>
          <w:szCs w:val="24"/>
        </w:rPr>
      </w:pPr>
      <w:r w:rsidRPr="00354C53">
        <w:rPr>
          <w:rFonts w:ascii="Times New Roman" w:hAnsi="Times New Roman" w:cs="Times New Roman"/>
          <w:sz w:val="24"/>
          <w:szCs w:val="24"/>
        </w:rPr>
        <w:t>s užívaním bytu, ktorá bu</w:t>
      </w:r>
      <w:r w:rsidR="00FD5B1B" w:rsidRPr="00354C53">
        <w:rPr>
          <w:rFonts w:ascii="Times New Roman" w:hAnsi="Times New Roman" w:cs="Times New Roman"/>
          <w:sz w:val="24"/>
          <w:szCs w:val="24"/>
        </w:rPr>
        <w:t>de použitá na úhradu nedoplatkov</w:t>
      </w:r>
      <w:r w:rsidRPr="00354C53">
        <w:rPr>
          <w:rFonts w:ascii="Times New Roman" w:hAnsi="Times New Roman" w:cs="Times New Roman"/>
          <w:sz w:val="24"/>
          <w:szCs w:val="24"/>
        </w:rPr>
        <w:t xml:space="preserve"> </w:t>
      </w:r>
      <w:r w:rsidR="004E1D24" w:rsidRPr="00354C53">
        <w:rPr>
          <w:rFonts w:ascii="Times New Roman" w:hAnsi="Times New Roman" w:cs="Times New Roman"/>
          <w:sz w:val="24"/>
          <w:szCs w:val="24"/>
        </w:rPr>
        <w:t>n</w:t>
      </w:r>
      <w:r w:rsidRPr="00354C53">
        <w:rPr>
          <w:rFonts w:ascii="Times New Roman" w:hAnsi="Times New Roman" w:cs="Times New Roman"/>
          <w:sz w:val="24"/>
          <w:szCs w:val="24"/>
        </w:rPr>
        <w:t xml:space="preserve">a nájomnom a na úhradách </w:t>
      </w:r>
    </w:p>
    <w:p w14:paraId="5E8E31D2" w14:textId="0F460003" w:rsidR="00CA44B7" w:rsidRPr="00354C53" w:rsidRDefault="009C7BD4" w:rsidP="00C735D0">
      <w:pPr>
        <w:pStyle w:val="Odsekzoznamu"/>
        <w:tabs>
          <w:tab w:val="right" w:pos="9134"/>
        </w:tabs>
        <w:spacing w:after="19"/>
        <w:ind w:left="403" w:right="53"/>
        <w:rPr>
          <w:rFonts w:ascii="Times New Roman" w:hAnsi="Times New Roman" w:cs="Times New Roman"/>
          <w:sz w:val="24"/>
          <w:szCs w:val="24"/>
        </w:rPr>
      </w:pPr>
      <w:r w:rsidRPr="00354C53">
        <w:rPr>
          <w:rFonts w:ascii="Times New Roman" w:hAnsi="Times New Roman" w:cs="Times New Roman"/>
          <w:sz w:val="24"/>
          <w:szCs w:val="24"/>
        </w:rPr>
        <w:t>za plnenia spojené s užívaním bytu</w:t>
      </w:r>
      <w:r w:rsidR="00827520" w:rsidRPr="00354C53">
        <w:rPr>
          <w:rFonts w:ascii="Times New Roman" w:hAnsi="Times New Roman" w:cs="Times New Roman"/>
          <w:sz w:val="24"/>
          <w:szCs w:val="24"/>
        </w:rPr>
        <w:t>.</w:t>
      </w:r>
    </w:p>
    <w:p w14:paraId="101A3370" w14:textId="2696F42A" w:rsidR="00CA44B7" w:rsidRPr="00827520" w:rsidRDefault="009C7BD4" w:rsidP="00C735D0">
      <w:pPr>
        <w:pStyle w:val="Odsekzoznamu"/>
        <w:numPr>
          <w:ilvl w:val="0"/>
          <w:numId w:val="10"/>
        </w:numPr>
        <w:tabs>
          <w:tab w:val="right" w:pos="9134"/>
        </w:tabs>
        <w:spacing w:after="14"/>
        <w:ind w:left="403" w:right="53"/>
        <w:rPr>
          <w:rFonts w:ascii="Times New Roman" w:hAnsi="Times New Roman" w:cs="Times New Roman"/>
          <w:sz w:val="24"/>
          <w:szCs w:val="24"/>
        </w:rPr>
      </w:pPr>
      <w:r w:rsidRPr="00827520">
        <w:rPr>
          <w:rFonts w:ascii="Times New Roman" w:hAnsi="Times New Roman" w:cs="Times New Roman"/>
          <w:sz w:val="24"/>
          <w:szCs w:val="24"/>
        </w:rPr>
        <w:t xml:space="preserve">prenajímateľ je povinný v nájomnej zmluve zabezpečiť súhlas nájomcu </w:t>
      </w:r>
      <w:r w:rsidR="00C735D0">
        <w:rPr>
          <w:rFonts w:ascii="Times New Roman" w:hAnsi="Times New Roman" w:cs="Times New Roman"/>
          <w:sz w:val="24"/>
          <w:szCs w:val="24"/>
        </w:rPr>
        <w:t xml:space="preserve">so zverejnením </w:t>
      </w:r>
      <w:r w:rsidR="001A4F1C" w:rsidRPr="00827520">
        <w:rPr>
          <w:rFonts w:ascii="Times New Roman" w:hAnsi="Times New Roman" w:cs="Times New Roman"/>
          <w:sz w:val="24"/>
          <w:szCs w:val="24"/>
        </w:rPr>
        <w:br/>
      </w:r>
      <w:r w:rsidRPr="00827520">
        <w:rPr>
          <w:rFonts w:ascii="Times New Roman" w:hAnsi="Times New Roman" w:cs="Times New Roman"/>
          <w:sz w:val="24"/>
          <w:szCs w:val="24"/>
        </w:rPr>
        <w:t xml:space="preserve">osobných údajov týkajúcich sa plnenia podmienok nájomnej zmluvy, </w:t>
      </w:r>
    </w:p>
    <w:p w14:paraId="5834039D" w14:textId="32F389D9" w:rsidR="00CA44B7" w:rsidRPr="00827520" w:rsidRDefault="009C7BD4" w:rsidP="00C735D0">
      <w:pPr>
        <w:pStyle w:val="Odsekzoznamu"/>
        <w:numPr>
          <w:ilvl w:val="0"/>
          <w:numId w:val="10"/>
        </w:numPr>
        <w:tabs>
          <w:tab w:val="right" w:pos="9134"/>
        </w:tabs>
        <w:spacing w:after="16"/>
        <w:ind w:left="403" w:right="53"/>
        <w:rPr>
          <w:rFonts w:ascii="Times New Roman" w:hAnsi="Times New Roman" w:cs="Times New Roman"/>
          <w:sz w:val="24"/>
          <w:szCs w:val="24"/>
        </w:rPr>
      </w:pPr>
      <w:r w:rsidRPr="00827520">
        <w:rPr>
          <w:rFonts w:ascii="Times New Roman" w:hAnsi="Times New Roman" w:cs="Times New Roman"/>
          <w:sz w:val="24"/>
          <w:szCs w:val="24"/>
        </w:rPr>
        <w:t>prenajímateľ odovzdá protokolárne byt nájomcovi ku dňu vzniku nájmu</w:t>
      </w:r>
      <w:r w:rsidR="000154E7" w:rsidRPr="00827520">
        <w:rPr>
          <w:rFonts w:ascii="Times New Roman" w:hAnsi="Times New Roman" w:cs="Times New Roman"/>
          <w:sz w:val="24"/>
          <w:szCs w:val="24"/>
        </w:rPr>
        <w:t>.</w:t>
      </w:r>
    </w:p>
    <w:p w14:paraId="40FD8632" w14:textId="77777777" w:rsidR="00CA44B7" w:rsidRDefault="00CA44B7" w:rsidP="0090452A">
      <w:pPr>
        <w:tabs>
          <w:tab w:val="right" w:pos="9134"/>
        </w:tabs>
        <w:spacing w:after="0" w:line="259" w:lineRule="auto"/>
        <w:ind w:left="0" w:right="0" w:firstLine="0"/>
        <w:jc w:val="left"/>
      </w:pPr>
    </w:p>
    <w:p w14:paraId="3BB79C7C" w14:textId="77777777" w:rsidR="007162BA" w:rsidRDefault="009C7BD4" w:rsidP="0090452A">
      <w:pPr>
        <w:tabs>
          <w:tab w:val="right" w:pos="9134"/>
        </w:tabs>
        <w:spacing w:after="11"/>
        <w:ind w:left="-5" w:right="53"/>
      </w:pPr>
      <w:r>
        <w:t xml:space="preserve">2. Plnenie uvedených podmienok sa posudzuje vo vzájomnej súvislosti, a to pri podaní žiadosti </w:t>
      </w:r>
    </w:p>
    <w:p w14:paraId="7F954900" w14:textId="58006178" w:rsidR="00827520" w:rsidRDefault="007162BA" w:rsidP="00A05264">
      <w:pPr>
        <w:tabs>
          <w:tab w:val="right" w:pos="9134"/>
        </w:tabs>
        <w:spacing w:after="11"/>
        <w:ind w:left="-5" w:right="53"/>
      </w:pPr>
      <w:r>
        <w:t xml:space="preserve">    </w:t>
      </w:r>
      <w:r w:rsidR="009C7BD4">
        <w:t xml:space="preserve">a pred opakovaným uzatvorením nájomnej zmluvy s nájomcom. </w:t>
      </w:r>
    </w:p>
    <w:p w14:paraId="49BC4DC5" w14:textId="77777777" w:rsidR="00A05264" w:rsidRDefault="00A05264" w:rsidP="0090452A">
      <w:pPr>
        <w:tabs>
          <w:tab w:val="right" w:pos="9134"/>
        </w:tabs>
        <w:spacing w:after="207" w:line="259" w:lineRule="auto"/>
        <w:ind w:left="0" w:right="0" w:firstLine="0"/>
        <w:jc w:val="left"/>
      </w:pPr>
    </w:p>
    <w:p w14:paraId="4C3ECB4D" w14:textId="77777777" w:rsidR="00A05264" w:rsidRDefault="00A05264" w:rsidP="0090452A">
      <w:pPr>
        <w:tabs>
          <w:tab w:val="right" w:pos="9134"/>
        </w:tabs>
        <w:spacing w:after="207" w:line="259" w:lineRule="auto"/>
        <w:ind w:left="0" w:right="0" w:firstLine="0"/>
        <w:jc w:val="left"/>
      </w:pPr>
    </w:p>
    <w:p w14:paraId="3AC74C54" w14:textId="77777777" w:rsidR="00CA44B7" w:rsidRDefault="009C7BD4">
      <w:pPr>
        <w:spacing w:after="205" w:line="259" w:lineRule="auto"/>
        <w:ind w:right="59"/>
        <w:jc w:val="center"/>
      </w:pPr>
      <w:r>
        <w:rPr>
          <w:b/>
        </w:rPr>
        <w:t xml:space="preserve">Článok III. </w:t>
      </w:r>
    </w:p>
    <w:p w14:paraId="0AC7F847" w14:textId="77777777" w:rsidR="00CA44B7" w:rsidRDefault="009C7BD4">
      <w:pPr>
        <w:spacing w:after="158" w:line="259" w:lineRule="auto"/>
        <w:ind w:right="64"/>
        <w:jc w:val="center"/>
      </w:pPr>
      <w:r>
        <w:rPr>
          <w:b/>
        </w:rPr>
        <w:t xml:space="preserve">Podávanie, evidencia a posudzovanie žiadostí o nájomné byty </w:t>
      </w:r>
    </w:p>
    <w:p w14:paraId="348C7364" w14:textId="77777777" w:rsidR="00CA44B7" w:rsidRDefault="009C7BD4" w:rsidP="00E80167">
      <w:pPr>
        <w:numPr>
          <w:ilvl w:val="0"/>
          <w:numId w:val="2"/>
        </w:numPr>
        <w:ind w:right="27" w:hanging="240"/>
      </w:pPr>
      <w:r>
        <w:t xml:space="preserve">Žiadosť o poskytnutie nájomného bytu podáva žiadateľ na Obecný úrad. Žiadosť musí mať písomnú formu, musí byť datovaná, odôvodnená a vlastnoručne podpísaná. Žiadateľ vrátane spoločne posudzovaných osôb môže podať výlučne jednu žiadosť na jeden byt. </w:t>
      </w:r>
    </w:p>
    <w:p w14:paraId="0B3394A1" w14:textId="77777777" w:rsidR="00CA44B7" w:rsidRDefault="009C7BD4" w:rsidP="00E80167">
      <w:pPr>
        <w:numPr>
          <w:ilvl w:val="0"/>
          <w:numId w:val="2"/>
        </w:numPr>
        <w:ind w:right="27" w:hanging="240"/>
      </w:pPr>
      <w:r>
        <w:lastRenderedPageBreak/>
        <w:t xml:space="preserve">Obec  vedie evidenciu zoznamu žiadostí o pridelenie bytu, podľa podacieho čísla a dátumu zaevidovania žiadosti o nájom bytu v podateľni obecného úradu. </w:t>
      </w:r>
    </w:p>
    <w:p w14:paraId="54D99B09" w14:textId="77777777" w:rsidR="00CA44B7" w:rsidRDefault="009C7BD4" w:rsidP="00E80167">
      <w:pPr>
        <w:numPr>
          <w:ilvl w:val="0"/>
          <w:numId w:val="2"/>
        </w:numPr>
        <w:spacing w:after="208"/>
        <w:ind w:right="27" w:hanging="240"/>
      </w:pPr>
      <w:r>
        <w:t xml:space="preserve">Každý žiadateľ je povinný uviesť v žiadosti o poskytnutie nájomného bytu nasledovné údaje, doklady a potvrdenia: </w:t>
      </w:r>
    </w:p>
    <w:p w14:paraId="3B1D8B1A" w14:textId="77777777" w:rsidR="00CA44B7" w:rsidRDefault="009C7BD4" w:rsidP="00E80167">
      <w:pPr>
        <w:numPr>
          <w:ilvl w:val="1"/>
          <w:numId w:val="2"/>
        </w:numPr>
        <w:spacing w:after="12"/>
        <w:ind w:right="27" w:hanging="360"/>
      </w:pPr>
      <w:r>
        <w:t xml:space="preserve">meno a priezvisko žiadateľa, </w:t>
      </w:r>
    </w:p>
    <w:p w14:paraId="776E2E52" w14:textId="77777777" w:rsidR="00CA44B7" w:rsidRDefault="009C7BD4" w:rsidP="00E80167">
      <w:pPr>
        <w:numPr>
          <w:ilvl w:val="1"/>
          <w:numId w:val="2"/>
        </w:numPr>
        <w:spacing w:after="9"/>
        <w:ind w:right="27" w:hanging="360"/>
      </w:pPr>
      <w:r>
        <w:t xml:space="preserve">dátum a miesto narodenia, </w:t>
      </w:r>
    </w:p>
    <w:p w14:paraId="58F403BD" w14:textId="77777777" w:rsidR="00CA44B7" w:rsidRDefault="009C7BD4" w:rsidP="00E80167">
      <w:pPr>
        <w:numPr>
          <w:ilvl w:val="1"/>
          <w:numId w:val="2"/>
        </w:numPr>
        <w:spacing w:after="12"/>
        <w:ind w:right="27" w:hanging="360"/>
      </w:pPr>
      <w:r>
        <w:t xml:space="preserve">trvalé bydlisko, </w:t>
      </w:r>
    </w:p>
    <w:p w14:paraId="24403E8E" w14:textId="268E93DD" w:rsidR="00CA44B7" w:rsidRDefault="009C7BD4" w:rsidP="00E80167">
      <w:pPr>
        <w:numPr>
          <w:ilvl w:val="1"/>
          <w:numId w:val="2"/>
        </w:numPr>
        <w:spacing w:after="51"/>
        <w:ind w:right="27" w:hanging="360"/>
      </w:pPr>
      <w:r>
        <w:t xml:space="preserve">rodinný stav - počet členov a </w:t>
      </w:r>
      <w:r w:rsidRPr="009A3EC8">
        <w:t>údaje o</w:t>
      </w:r>
      <w:r w:rsidR="009E0DCC" w:rsidRPr="009A3EC8">
        <w:t> členoch žijúcich</w:t>
      </w:r>
      <w:r w:rsidR="009E0DCC">
        <w:t xml:space="preserve"> </w:t>
      </w:r>
      <w:r>
        <w:t xml:space="preserve">v spoločnej domácnosti, z toho deti, </w:t>
      </w:r>
    </w:p>
    <w:p w14:paraId="4FAC9FB5" w14:textId="77777777" w:rsidR="00CA44B7" w:rsidRDefault="009C7BD4" w:rsidP="00E80167">
      <w:pPr>
        <w:numPr>
          <w:ilvl w:val="1"/>
          <w:numId w:val="2"/>
        </w:numPr>
        <w:spacing w:after="14"/>
        <w:ind w:right="27" w:hanging="360"/>
      </w:pPr>
      <w:r>
        <w:t xml:space="preserve">popis súčasnej bytovej situácie, </w:t>
      </w:r>
    </w:p>
    <w:p w14:paraId="2C77BF97" w14:textId="37A3464D" w:rsidR="00CA44B7" w:rsidRDefault="009C7BD4" w:rsidP="00E80167">
      <w:pPr>
        <w:numPr>
          <w:ilvl w:val="1"/>
          <w:numId w:val="2"/>
        </w:numPr>
        <w:spacing w:after="57"/>
        <w:ind w:right="27" w:hanging="360"/>
      </w:pPr>
      <w:r>
        <w:t xml:space="preserve">doklady preukazujúce schopnosť platiť nájomné a </w:t>
      </w:r>
      <w:r w:rsidR="009E0DCC">
        <w:t>služby spojené s užívaním bytu,</w:t>
      </w:r>
      <w:r>
        <w:t xml:space="preserve"> t. z. potvrdenie od zamestnávateľa o výške priemerného čistého mesačného príjmu za predchádzajúci kalendárny rok a to od všetkých spoločne posudzovaných zarábajúcich osôb uvedených v žiadosti, daňové priznanie, potvrdenie Úradu práce, sociálnych vecí a rodiny o poberaní dávok z</w:t>
      </w:r>
      <w:r w:rsidR="00947CA2">
        <w:t>a predchádzajúci kalendárny rok</w:t>
      </w:r>
      <w:r>
        <w:t xml:space="preserve">/dávka v hmotnej núdzi, rodičovský príspevok, materský príspevok, o poberaní starobného, invalidného, vdovského, vdoveckého, sirotského dôchodku, potvrdenie o príjmoch zo Sociálnej poisťovne, za predchádzajúci kalendárny rok/ ak je </w:t>
      </w:r>
      <w:r w:rsidRPr="00D07F73">
        <w:t>poberateľ</w:t>
      </w:r>
      <w:r w:rsidR="0012760E" w:rsidRPr="00D07F73">
        <w:t>om</w:t>
      </w:r>
      <w:r w:rsidRPr="00D07F73">
        <w:t xml:space="preserve"> žiadateľ</w:t>
      </w:r>
      <w:r>
        <w:t xml:space="preserve"> alebo osoba žijúca v domácnosti žiadateľa, </w:t>
      </w:r>
    </w:p>
    <w:p w14:paraId="08FDDFB9" w14:textId="7FCCE3D5" w:rsidR="00CA44B7" w:rsidRDefault="009C7BD4" w:rsidP="000C5A55">
      <w:pPr>
        <w:numPr>
          <w:ilvl w:val="1"/>
          <w:numId w:val="2"/>
        </w:numPr>
        <w:spacing w:after="56"/>
        <w:ind w:right="27" w:hanging="360"/>
      </w:pPr>
      <w:r>
        <w:t xml:space="preserve">údaj o uhradení všetkých záväzkov, resp. nedoplatkov po lehote splatnosti voči obci (žiadateľ skutočnosť potvrdzuje v súhrnnom čestnom vyhlásení, obec si údaj overí vo svojej evidencii uvedenie nepravdivej informácie je dôvodom na vyradenie z evidencie žiadateľov) </w:t>
      </w:r>
    </w:p>
    <w:p w14:paraId="0DCCB7D1" w14:textId="77777777" w:rsidR="009E0DCC" w:rsidRDefault="009C7BD4" w:rsidP="00E80167">
      <w:pPr>
        <w:numPr>
          <w:ilvl w:val="1"/>
          <w:numId w:val="2"/>
        </w:numPr>
        <w:spacing w:after="52"/>
        <w:ind w:right="27" w:hanging="360"/>
      </w:pPr>
      <w:r>
        <w:t xml:space="preserve">kópiu preukazu fyzickej osoby s ťažkým zdravotným postihnutím, prípadne u dieťaťa </w:t>
      </w:r>
    </w:p>
    <w:p w14:paraId="0E7C63D9" w14:textId="01B4771D" w:rsidR="00CA44B7" w:rsidRDefault="009C7BD4" w:rsidP="009E0DCC">
      <w:pPr>
        <w:spacing w:after="52"/>
        <w:ind w:left="766" w:right="27" w:firstLine="0"/>
      </w:pPr>
      <w:r>
        <w:t xml:space="preserve">do 3 rokov potvrdenie všeobecného lekára, dokladujúce zdravotné postihnutie, </w:t>
      </w:r>
    </w:p>
    <w:p w14:paraId="550F32AE" w14:textId="77777777" w:rsidR="00CA44B7" w:rsidRDefault="009C7BD4" w:rsidP="00E80167">
      <w:pPr>
        <w:numPr>
          <w:ilvl w:val="1"/>
          <w:numId w:val="2"/>
        </w:numPr>
        <w:spacing w:after="54"/>
        <w:ind w:right="27" w:hanging="360"/>
      </w:pPr>
      <w:r>
        <w:t xml:space="preserve">odporúčanie zamestnávateľa na nájom bytu, ak je žiadateľ osobou zabezpečujúcou zdravotnícku starostlivosť, vzdelávanie, kultúru a ochranu pre obyvateľov obce alebo zabezpečujúcou spoločenské a sociálne potreby obce, </w:t>
      </w:r>
    </w:p>
    <w:p w14:paraId="4318158D" w14:textId="77777777" w:rsidR="00CA44B7" w:rsidRDefault="009C7BD4" w:rsidP="00E80167">
      <w:pPr>
        <w:numPr>
          <w:ilvl w:val="1"/>
          <w:numId w:val="2"/>
        </w:numPr>
        <w:spacing w:after="12"/>
        <w:ind w:right="27" w:hanging="360"/>
      </w:pPr>
      <w:r>
        <w:t xml:space="preserve">čestné prehlásenie o pravdivosti údajov </w:t>
      </w:r>
    </w:p>
    <w:p w14:paraId="0DFFA1FC" w14:textId="77777777" w:rsidR="00CA44B7" w:rsidRDefault="009C7BD4" w:rsidP="00E80167">
      <w:pPr>
        <w:numPr>
          <w:ilvl w:val="1"/>
          <w:numId w:val="2"/>
        </w:numPr>
        <w:spacing w:after="0"/>
        <w:ind w:right="27" w:hanging="360"/>
      </w:pPr>
      <w:r>
        <w:t xml:space="preserve">čestné vyhlásenie, že žiadateľ nie je vlastníkom alebo spoluvlastníkom nehnuteľnosti     </w:t>
      </w:r>
    </w:p>
    <w:p w14:paraId="22F5F945" w14:textId="693B5A24" w:rsidR="00CA44B7" w:rsidRDefault="000E7950" w:rsidP="000E7950">
      <w:pPr>
        <w:spacing w:after="67" w:line="259" w:lineRule="auto"/>
        <w:ind w:left="292" w:right="27" w:firstLine="0"/>
      </w:pPr>
      <w:r>
        <w:t xml:space="preserve">        </w:t>
      </w:r>
      <w:r w:rsidR="009C7BD4">
        <w:t xml:space="preserve">( bytu, rodinného domu alebo inej nehnuteľnosti určenej na bývanie, či pozemku ) </w:t>
      </w:r>
    </w:p>
    <w:p w14:paraId="516892CC" w14:textId="72BF959A" w:rsidR="00CA44B7" w:rsidRDefault="009C7BD4" w:rsidP="00184A95">
      <w:pPr>
        <w:numPr>
          <w:ilvl w:val="1"/>
          <w:numId w:val="2"/>
        </w:numPr>
        <w:spacing w:after="0" w:line="269" w:lineRule="auto"/>
        <w:ind w:left="765" w:right="-143" w:hanging="360"/>
      </w:pPr>
      <w:r>
        <w:t xml:space="preserve">čestné vyhlásenie o nepoberaní iného príjmu za každého zarábajúceho člena </w:t>
      </w:r>
      <w:r w:rsidR="00184A95">
        <w:t>v domácnosti</w:t>
      </w:r>
    </w:p>
    <w:p w14:paraId="1B71BA9B" w14:textId="77777777" w:rsidR="003811BC" w:rsidRDefault="009C7BD4" w:rsidP="003811BC">
      <w:pPr>
        <w:numPr>
          <w:ilvl w:val="1"/>
          <w:numId w:val="2"/>
        </w:numPr>
        <w:spacing w:after="0" w:line="269" w:lineRule="auto"/>
        <w:ind w:right="28" w:hanging="360"/>
      </w:pPr>
      <w:r>
        <w:t xml:space="preserve">nájomca preberá byt na základe preberacieho protokolu a naopak odovzdáva byt </w:t>
      </w:r>
    </w:p>
    <w:p w14:paraId="33D487EF" w14:textId="0D90867E" w:rsidR="00CA44B7" w:rsidRDefault="003811BC" w:rsidP="003811BC">
      <w:pPr>
        <w:spacing w:after="0" w:line="269" w:lineRule="auto"/>
        <w:ind w:left="0" w:right="28" w:firstLine="0"/>
      </w:pPr>
      <w:r>
        <w:t xml:space="preserve">             </w:t>
      </w:r>
      <w:r w:rsidR="009C7BD4">
        <w:t xml:space="preserve">po skončení nájmu odovzdávajúcim protokolom </w:t>
      </w:r>
    </w:p>
    <w:p w14:paraId="7B6F9DE8" w14:textId="77777777" w:rsidR="00CA44B7" w:rsidRDefault="009C7BD4" w:rsidP="00E80167">
      <w:pPr>
        <w:numPr>
          <w:ilvl w:val="1"/>
          <w:numId w:val="2"/>
        </w:numPr>
        <w:spacing w:after="52"/>
        <w:ind w:right="27" w:hanging="360"/>
      </w:pPr>
      <w:r>
        <w:t xml:space="preserve">čestné vyhlásenie o tom, že si je žiadateľ vedomý, že nemôže prenechať byt do nájmu tretím osobám </w:t>
      </w:r>
    </w:p>
    <w:p w14:paraId="0409D56E" w14:textId="77777777" w:rsidR="00CA44B7" w:rsidRDefault="009C7BD4" w:rsidP="00E80167">
      <w:pPr>
        <w:numPr>
          <w:ilvl w:val="1"/>
          <w:numId w:val="2"/>
        </w:numPr>
        <w:ind w:right="27" w:hanging="360"/>
      </w:pPr>
      <w:r>
        <w:t xml:space="preserve">súčasťou žiadosti je aj súhlas dotknutej osoby so spracovaním osobných údajov v súlade s príslušnými ustanoveniami zákona č. 18/2018 Z. z. o ochrane osobných údajov. </w:t>
      </w:r>
    </w:p>
    <w:p w14:paraId="084D9217" w14:textId="2D4A5D24" w:rsidR="00CA44B7" w:rsidRDefault="009C7BD4" w:rsidP="00ED4CE3">
      <w:pPr>
        <w:numPr>
          <w:ilvl w:val="0"/>
          <w:numId w:val="2"/>
        </w:numPr>
        <w:ind w:right="27" w:hanging="240"/>
      </w:pPr>
      <w:r>
        <w:t xml:space="preserve">Obec </w:t>
      </w:r>
      <w:r w:rsidR="000154E7">
        <w:t>Kráľovičove Kračany</w:t>
      </w:r>
      <w:r>
        <w:t xml:space="preserve"> po preverení skutočností uvedených v žiadosti informuje žiadateľa do 30 dní odo dňa doručenia žiadosti s požadovanými prílohami o zaradení, resp. nezaradení do evidencie žiadateľov. V prípade, že žiadosť nie je úplná, vyzve v tejto lehote žiadateľa o jej doplnenie. Žiadateľ, ktorý nepreukázal splnenie všetkých podmienok a neurobí </w:t>
      </w:r>
      <w:r>
        <w:lastRenderedPageBreak/>
        <w:t>tak ani v lehote do 30 d</w:t>
      </w:r>
      <w:r w:rsidR="00ED4CE3">
        <w:t xml:space="preserve">ní od prevzatia písomnej výzvy </w:t>
      </w:r>
      <w:r w:rsidR="00ED4CE3" w:rsidRPr="00D07F73">
        <w:t>od obce</w:t>
      </w:r>
      <w:r w:rsidRPr="00D07F73">
        <w:t>,</w:t>
      </w:r>
      <w:r>
        <w:t xml:space="preserve"> nebude zaradený do eviden</w:t>
      </w:r>
      <w:r w:rsidR="00ED4CE3">
        <w:t>-</w:t>
      </w:r>
      <w:r>
        <w:t xml:space="preserve">cie žiadateľov. </w:t>
      </w:r>
    </w:p>
    <w:p w14:paraId="22EA2784" w14:textId="5B486E49" w:rsidR="00CA44B7" w:rsidRDefault="009C7BD4" w:rsidP="00E0162B">
      <w:pPr>
        <w:numPr>
          <w:ilvl w:val="0"/>
          <w:numId w:val="2"/>
        </w:numPr>
        <w:ind w:right="27" w:hanging="240"/>
      </w:pPr>
      <w:r>
        <w:t xml:space="preserve">Žiadateľ o pridelenie bytu je povinný nahlásiť Obci </w:t>
      </w:r>
      <w:r w:rsidR="000154E7">
        <w:t>Kráľovičove Kračany</w:t>
      </w:r>
      <w:r>
        <w:t xml:space="preserve"> každú zmenu údajov uvedených v žiadosti a v dokladoch pripojených ku žiadosti bezodkladne, najneskôr </w:t>
      </w:r>
      <w:r w:rsidR="00E0162B">
        <w:t xml:space="preserve">do </w:t>
      </w:r>
      <w:r>
        <w:t xml:space="preserve">30 dní od jej vzniku. </w:t>
      </w:r>
    </w:p>
    <w:p w14:paraId="0BFABE69" w14:textId="312AEABB" w:rsidR="00CA44B7" w:rsidRDefault="009C7BD4" w:rsidP="00B96504">
      <w:pPr>
        <w:numPr>
          <w:ilvl w:val="0"/>
          <w:numId w:val="2"/>
        </w:numPr>
        <w:spacing w:after="190"/>
        <w:ind w:right="27" w:hanging="240"/>
      </w:pPr>
      <w:r>
        <w:t xml:space="preserve">Nesplnenie si niektorej z povinností, resp. uvedenie nepravdivých údajov v žiadosti má za následok vyradenie žiadosti z evidencie žiadateľov o nájomný byt. </w:t>
      </w:r>
    </w:p>
    <w:p w14:paraId="2D677240" w14:textId="77777777" w:rsidR="00CA44B7" w:rsidRDefault="009C7BD4" w:rsidP="00E80167">
      <w:pPr>
        <w:numPr>
          <w:ilvl w:val="0"/>
          <w:numId w:val="2"/>
        </w:numPr>
        <w:ind w:right="27" w:hanging="240"/>
      </w:pPr>
      <w:r>
        <w:t xml:space="preserve">Žiadosť o nájomný byt sa eviduje po dobu dvoch rokov od jej prvého doručenia. </w:t>
      </w:r>
    </w:p>
    <w:p w14:paraId="7496CC40" w14:textId="77777777" w:rsidR="00CA44B7" w:rsidRDefault="00CA44B7" w:rsidP="00E80167">
      <w:pPr>
        <w:spacing w:after="207" w:line="259" w:lineRule="auto"/>
        <w:ind w:left="0" w:right="27" w:firstLine="0"/>
      </w:pPr>
    </w:p>
    <w:p w14:paraId="5826ACA2" w14:textId="77777777" w:rsidR="00CA44B7" w:rsidRDefault="009C7BD4">
      <w:pPr>
        <w:spacing w:after="205" w:line="259" w:lineRule="auto"/>
        <w:ind w:right="60"/>
        <w:jc w:val="center"/>
      </w:pPr>
      <w:r>
        <w:rPr>
          <w:b/>
        </w:rPr>
        <w:t xml:space="preserve">Článok IV. </w:t>
      </w:r>
    </w:p>
    <w:p w14:paraId="5EB9A694" w14:textId="77777777" w:rsidR="00CA44B7" w:rsidRDefault="009C7BD4">
      <w:pPr>
        <w:spacing w:after="156" w:line="259" w:lineRule="auto"/>
        <w:ind w:right="63"/>
        <w:jc w:val="center"/>
      </w:pPr>
      <w:r>
        <w:rPr>
          <w:b/>
        </w:rPr>
        <w:t xml:space="preserve">Vyčlenenie nájomného bytu pre osobitné potreby obce </w:t>
      </w:r>
    </w:p>
    <w:p w14:paraId="133872E8" w14:textId="1C278BA7" w:rsidR="00CA44B7" w:rsidRDefault="000D5B85" w:rsidP="000D5B85">
      <w:pPr>
        <w:ind w:right="53" w:firstLine="0"/>
      </w:pPr>
      <w:r>
        <w:t xml:space="preserve">1. </w:t>
      </w:r>
      <w:r w:rsidR="009C7BD4">
        <w:t xml:space="preserve">Obec je oprávnená vyčleniť z celkového počtu nájomných bytov 20% nájomných bytov, najmenej však jeden byt, pre potreby obce t.j. pre fyzické osoby, ktoré nespĺňajú podmienky stanovené týmto VZN a to, ak takéto osoby zabezpečujú pre obec kultúrne, spoločenské, zdravotnícke, ekonomické potreby, sociálnu a zdravotnú starostlivosť, ochranu obyvateľov alebo zabezpečuje výkon samosprávnych funkcií obce. V prípade, že o byt, ktorý je určený pre potreby obce bude viac záujemcov, rozhodne obecné zastupiteľstvo na základe dátumu podania žiadosti. </w:t>
      </w:r>
    </w:p>
    <w:p w14:paraId="779CDA69" w14:textId="4185143D" w:rsidR="00CA44B7" w:rsidRDefault="000D5B85" w:rsidP="000D5B85">
      <w:pPr>
        <w:ind w:right="53" w:firstLine="0"/>
      </w:pPr>
      <w:r>
        <w:t xml:space="preserve">2. </w:t>
      </w:r>
      <w:r w:rsidR="009C7BD4">
        <w:t xml:space="preserve">Ak o uzavretie nájomnej zmluvy nepožiada fyzická osoba, ktorá spĺňa podmienky stanovené </w:t>
      </w:r>
      <w:r w:rsidR="009C7BD4" w:rsidRPr="00A61770">
        <w:t xml:space="preserve">v odseku 1, </w:t>
      </w:r>
      <w:r w:rsidR="00182BE3" w:rsidRPr="00A61770">
        <w:t>čl.</w:t>
      </w:r>
      <w:r w:rsidR="009C7BD4" w:rsidRPr="00A61770">
        <w:t xml:space="preserve"> </w:t>
      </w:r>
      <w:r w:rsidR="00182BE3" w:rsidRPr="00A61770">
        <w:t>2 tohto VZN</w:t>
      </w:r>
      <w:r w:rsidR="009C7BD4" w:rsidRPr="00A61770">
        <w:t xml:space="preserve">, môže obec </w:t>
      </w:r>
      <w:r w:rsidR="00182BE3" w:rsidRPr="00A61770">
        <w:t>uzavrieť nájomnú zmluvu aj s inou fyzickou osobou najviac na jeden rok.</w:t>
      </w:r>
    </w:p>
    <w:p w14:paraId="5773EDD2" w14:textId="77777777" w:rsidR="00CA44B7" w:rsidRDefault="00CA44B7">
      <w:pPr>
        <w:spacing w:after="204" w:line="259" w:lineRule="auto"/>
        <w:ind w:left="0" w:right="0" w:firstLine="0"/>
        <w:jc w:val="center"/>
      </w:pPr>
    </w:p>
    <w:p w14:paraId="15777EE9" w14:textId="77777777" w:rsidR="00CA44B7" w:rsidRDefault="009C7BD4">
      <w:pPr>
        <w:spacing w:after="205" w:line="259" w:lineRule="auto"/>
        <w:ind w:right="63"/>
        <w:jc w:val="center"/>
      </w:pPr>
      <w:r>
        <w:rPr>
          <w:b/>
        </w:rPr>
        <w:t xml:space="preserve">Článok V. </w:t>
      </w:r>
    </w:p>
    <w:p w14:paraId="244C8085" w14:textId="77777777" w:rsidR="00CA44B7" w:rsidRDefault="009C7BD4">
      <w:pPr>
        <w:spacing w:after="205" w:line="259" w:lineRule="auto"/>
        <w:jc w:val="center"/>
      </w:pPr>
      <w:r>
        <w:rPr>
          <w:b/>
        </w:rPr>
        <w:t xml:space="preserve">Zmluva o nájme bytu </w:t>
      </w:r>
    </w:p>
    <w:p w14:paraId="25EB39EC" w14:textId="77777777" w:rsidR="00CA44B7" w:rsidRDefault="009C7BD4">
      <w:pPr>
        <w:numPr>
          <w:ilvl w:val="0"/>
          <w:numId w:val="4"/>
        </w:numPr>
        <w:spacing w:after="215"/>
        <w:ind w:right="53" w:hanging="240"/>
      </w:pPr>
      <w:r>
        <w:t xml:space="preserve">Nájomná zmluva musí mať písomnú formu a musí obsahovať najmä: </w:t>
      </w:r>
    </w:p>
    <w:p w14:paraId="4C19D0C6" w14:textId="77777777" w:rsidR="00CA44B7" w:rsidRDefault="009C7BD4">
      <w:pPr>
        <w:numPr>
          <w:ilvl w:val="1"/>
          <w:numId w:val="4"/>
        </w:numPr>
        <w:spacing w:after="8"/>
        <w:ind w:right="53" w:hanging="360"/>
      </w:pPr>
      <w:r>
        <w:t xml:space="preserve">začiatok nájmu </w:t>
      </w:r>
    </w:p>
    <w:p w14:paraId="156B250F" w14:textId="77777777" w:rsidR="00CA44B7" w:rsidRDefault="009C7BD4">
      <w:pPr>
        <w:numPr>
          <w:ilvl w:val="1"/>
          <w:numId w:val="4"/>
        </w:numPr>
        <w:spacing w:after="10"/>
        <w:ind w:right="53" w:hanging="360"/>
      </w:pPr>
      <w:r>
        <w:t xml:space="preserve">dobu nájmu </w:t>
      </w:r>
    </w:p>
    <w:p w14:paraId="4A795DDB" w14:textId="77777777" w:rsidR="00CA44B7" w:rsidRDefault="009C7BD4">
      <w:pPr>
        <w:numPr>
          <w:ilvl w:val="1"/>
          <w:numId w:val="4"/>
        </w:numPr>
        <w:spacing w:after="11"/>
        <w:ind w:right="53" w:hanging="360"/>
      </w:pPr>
      <w:r>
        <w:t xml:space="preserve">výšku mesačného nájomného </w:t>
      </w:r>
    </w:p>
    <w:p w14:paraId="2D12773F" w14:textId="77777777" w:rsidR="00CA44B7" w:rsidRDefault="009C7BD4">
      <w:pPr>
        <w:numPr>
          <w:ilvl w:val="1"/>
          <w:numId w:val="4"/>
        </w:numPr>
        <w:spacing w:after="14"/>
        <w:ind w:right="53" w:hanging="360"/>
      </w:pPr>
      <w:r>
        <w:t xml:space="preserve">podmienky opakovaného uzavretia nájomnej zmluvy </w:t>
      </w:r>
    </w:p>
    <w:p w14:paraId="387579D0" w14:textId="77777777" w:rsidR="00CA44B7" w:rsidRDefault="009C7BD4">
      <w:pPr>
        <w:numPr>
          <w:ilvl w:val="1"/>
          <w:numId w:val="4"/>
        </w:numPr>
        <w:spacing w:after="12"/>
        <w:ind w:right="53" w:hanging="360"/>
      </w:pPr>
      <w:r>
        <w:t xml:space="preserve">výšku úhrady za plnenia spojené s užívaním nájomného bytu alebo spôsob ich výpočtu </w:t>
      </w:r>
    </w:p>
    <w:p w14:paraId="0DCEF6CF" w14:textId="77777777" w:rsidR="00CA44B7" w:rsidRDefault="009C7BD4">
      <w:pPr>
        <w:numPr>
          <w:ilvl w:val="1"/>
          <w:numId w:val="4"/>
        </w:numPr>
        <w:spacing w:after="11"/>
        <w:ind w:right="53" w:hanging="360"/>
      </w:pPr>
      <w:r>
        <w:t xml:space="preserve">opis stavu nájomného bytu a opis príslušenstva nájomného bytu </w:t>
      </w:r>
    </w:p>
    <w:p w14:paraId="57DF194C" w14:textId="77777777" w:rsidR="00CA44B7" w:rsidRDefault="009C7BD4">
      <w:pPr>
        <w:numPr>
          <w:ilvl w:val="1"/>
          <w:numId w:val="4"/>
        </w:numPr>
        <w:spacing w:after="11"/>
        <w:ind w:right="53" w:hanging="360"/>
      </w:pPr>
      <w:r>
        <w:t xml:space="preserve">podmienky na zachovanie pôvodného stavu a vybavenia nájomného bytu </w:t>
      </w:r>
    </w:p>
    <w:p w14:paraId="24DA57FF" w14:textId="77777777" w:rsidR="00CA44B7" w:rsidRDefault="009C7BD4">
      <w:pPr>
        <w:numPr>
          <w:ilvl w:val="1"/>
          <w:numId w:val="4"/>
        </w:numPr>
        <w:spacing w:after="11"/>
        <w:ind w:right="53" w:hanging="360"/>
      </w:pPr>
      <w:r>
        <w:t xml:space="preserve">skončenie nájmu </w:t>
      </w:r>
    </w:p>
    <w:p w14:paraId="676E8DE1" w14:textId="77777777" w:rsidR="00CA44B7" w:rsidRDefault="009C7BD4">
      <w:pPr>
        <w:numPr>
          <w:ilvl w:val="1"/>
          <w:numId w:val="4"/>
        </w:numPr>
        <w:spacing w:after="11"/>
        <w:ind w:right="53" w:hanging="360"/>
      </w:pPr>
      <w:r>
        <w:t xml:space="preserve">spôsob a lehotu vysporiadania finančnej zábezpeky </w:t>
      </w:r>
    </w:p>
    <w:p w14:paraId="1745CC14" w14:textId="77777777" w:rsidR="00CA44B7" w:rsidRPr="009A3EC8" w:rsidRDefault="009C7BD4">
      <w:pPr>
        <w:numPr>
          <w:ilvl w:val="1"/>
          <w:numId w:val="4"/>
        </w:numPr>
        <w:spacing w:after="11"/>
        <w:ind w:right="53" w:hanging="360"/>
      </w:pPr>
      <w:r w:rsidRPr="009A3EC8">
        <w:t xml:space="preserve">zoznam osôb tvoriacich domácnosť nájomcu </w:t>
      </w:r>
    </w:p>
    <w:p w14:paraId="6BB2DED9" w14:textId="3CC170C9" w:rsidR="00CA44B7" w:rsidRPr="009A3EC8" w:rsidRDefault="00A5315C">
      <w:pPr>
        <w:numPr>
          <w:ilvl w:val="1"/>
          <w:numId w:val="4"/>
        </w:numPr>
        <w:spacing w:after="103"/>
        <w:ind w:right="53" w:hanging="360"/>
      </w:pPr>
      <w:r w:rsidRPr="009A3EC8">
        <w:t xml:space="preserve">základnú </w:t>
      </w:r>
      <w:r w:rsidR="009C7BD4" w:rsidRPr="009A3EC8">
        <w:t xml:space="preserve">finančnú kontrolu, ktorú vykonáva prenajímateľ pri nájomných zmluvách </w:t>
      </w:r>
    </w:p>
    <w:p w14:paraId="481C24E4" w14:textId="5AA671CF" w:rsidR="00CA44B7" w:rsidRPr="009A3EC8" w:rsidRDefault="009C7BD4">
      <w:pPr>
        <w:numPr>
          <w:ilvl w:val="0"/>
          <w:numId w:val="4"/>
        </w:numPr>
        <w:ind w:right="53" w:hanging="240"/>
      </w:pPr>
      <w:r w:rsidRPr="009A3EC8">
        <w:t xml:space="preserve">Nájomná zmluva sa uzatvára na dobu určitú a to na 1 rok.  Ak si nájomca riadne plní všetky povinnosti vyplývajúce z nájmu bytu a služieb spojených s užívaním bytu a spĺňa aj naďalej </w:t>
      </w:r>
      <w:r w:rsidRPr="009A3EC8">
        <w:lastRenderedPageBreak/>
        <w:t>podmienky v zmysle tohto VZN môže byť s náj</w:t>
      </w:r>
      <w:r w:rsidR="00A5315C" w:rsidRPr="009A3EC8">
        <w:t xml:space="preserve">omcom opakovane uzatvorená </w:t>
      </w:r>
      <w:r w:rsidRPr="009A3EC8">
        <w:t xml:space="preserve">nájomná zmluva. </w:t>
      </w:r>
    </w:p>
    <w:p w14:paraId="7AC0149E" w14:textId="1DAD1752" w:rsidR="00CA44B7" w:rsidRPr="009A3EC8" w:rsidRDefault="009C7BD4">
      <w:pPr>
        <w:numPr>
          <w:ilvl w:val="0"/>
          <w:numId w:val="4"/>
        </w:numPr>
        <w:ind w:right="53" w:hanging="240"/>
      </w:pPr>
      <w:r w:rsidRPr="009A3EC8">
        <w:t xml:space="preserve">Akékoľvek stavebné úpravy, opravy alebo drobné zásahy do bytu a jeho vybavenia je nájomca oprávnený urobiť len s predchádzajúcim písomným súhlasom </w:t>
      </w:r>
      <w:r w:rsidR="00A5315C" w:rsidRPr="009A3EC8">
        <w:t>o</w:t>
      </w:r>
      <w:r w:rsidR="000154E7" w:rsidRPr="009A3EC8">
        <w:t>bce</w:t>
      </w:r>
      <w:r w:rsidRPr="009A3EC8">
        <w:t xml:space="preserve">. </w:t>
      </w:r>
    </w:p>
    <w:p w14:paraId="35E3F0C7" w14:textId="00A0CA9B" w:rsidR="00CA44B7" w:rsidRPr="009A3EC8" w:rsidRDefault="00196654">
      <w:pPr>
        <w:numPr>
          <w:ilvl w:val="0"/>
          <w:numId w:val="4"/>
        </w:numPr>
        <w:ind w:right="53" w:hanging="240"/>
      </w:pPr>
      <w:r w:rsidRPr="009A3EC8">
        <w:t xml:space="preserve">Nájomné a úhrada za služby spojené s užívaním bytu sú splatné do 15. dňa mesiaca za príslušný mesiac bez predpisu, a to prevodom </w:t>
      </w:r>
      <w:r w:rsidR="009C7BD4" w:rsidRPr="009A3EC8">
        <w:t>na bankový účet  Ob</w:t>
      </w:r>
      <w:r w:rsidR="000154E7" w:rsidRPr="009A3EC8">
        <w:t>ce</w:t>
      </w:r>
      <w:r w:rsidR="003A21BF" w:rsidRPr="009A3EC8">
        <w:t xml:space="preserve"> </w:t>
      </w:r>
      <w:r w:rsidR="000154E7" w:rsidRPr="009A3EC8">
        <w:t>Kráľovičove Kračany</w:t>
      </w:r>
      <w:r w:rsidR="009C7BD4" w:rsidRPr="009A3EC8">
        <w:t xml:space="preserve">, prípadne v hotovosti do pokladne </w:t>
      </w:r>
      <w:r w:rsidR="000154E7" w:rsidRPr="009A3EC8">
        <w:t>Obecného úradu</w:t>
      </w:r>
      <w:r w:rsidR="009C7BD4" w:rsidRPr="009A3EC8">
        <w:t>.</w:t>
      </w:r>
      <w:r w:rsidRPr="009A3EC8">
        <w:t xml:space="preserve"> </w:t>
      </w:r>
    </w:p>
    <w:p w14:paraId="760B63FD" w14:textId="77777777" w:rsidR="00CA44B7" w:rsidRDefault="009C7BD4">
      <w:pPr>
        <w:numPr>
          <w:ilvl w:val="0"/>
          <w:numId w:val="4"/>
        </w:numPr>
        <w:ind w:right="53" w:hanging="240"/>
      </w:pPr>
      <w:r>
        <w:t xml:space="preserve">Neuhradenie nájomného a úhrad za plnenia spojené s užívaním bytu za viac ako 3 mesiace je dôvodom na vypovedanie nájmu. </w:t>
      </w:r>
    </w:p>
    <w:p w14:paraId="7CF84270" w14:textId="0EB726CC" w:rsidR="00CA44B7" w:rsidRDefault="009C7BD4" w:rsidP="009A3EC8">
      <w:pPr>
        <w:numPr>
          <w:ilvl w:val="0"/>
          <w:numId w:val="4"/>
        </w:numPr>
        <w:ind w:right="53" w:hanging="240"/>
      </w:pPr>
      <w:r>
        <w:t xml:space="preserve">V nájomnej zmluve sa upraví právo nájomcu na opakované uzavretie zmluvy o nájme nájomného bytu pri dodržaní podmienok uvedených v nájomnej zmluve, v tomto VZN a </w:t>
      </w:r>
      <w:r w:rsidR="009A3EC8">
        <w:br/>
      </w:r>
      <w:r>
        <w:t xml:space="preserve">v príslušných právnych predpisoch. </w:t>
      </w:r>
    </w:p>
    <w:p w14:paraId="07AAB554" w14:textId="081BEED4" w:rsidR="00D07F73" w:rsidRPr="001A219B" w:rsidRDefault="00D07F73" w:rsidP="009A3EC8">
      <w:pPr>
        <w:pStyle w:val="Odsekzoznamu"/>
        <w:numPr>
          <w:ilvl w:val="0"/>
          <w:numId w:val="4"/>
        </w:numPr>
        <w:shd w:val="clear" w:color="auto" w:fill="F3F2F1"/>
        <w:spacing w:after="0" w:line="240" w:lineRule="auto"/>
        <w:ind w:hanging="240"/>
        <w:jc w:val="both"/>
        <w:rPr>
          <w:rFonts w:ascii="Times New Roman" w:hAnsi="Times New Roman" w:cs="Times New Roman"/>
          <w:sz w:val="24"/>
          <w:szCs w:val="24"/>
        </w:rPr>
      </w:pPr>
      <w:r w:rsidRPr="001A219B">
        <w:rPr>
          <w:rFonts w:ascii="Times New Roman" w:hAnsi="Times New Roman" w:cs="Times New Roman"/>
          <w:sz w:val="24"/>
          <w:szCs w:val="24"/>
        </w:rPr>
        <w:t xml:space="preserve">Pri opakovanom uzavretí nájomnej zmluvy podľa </w:t>
      </w:r>
      <w:r w:rsidR="00244A48" w:rsidRPr="00A61770">
        <w:rPr>
          <w:rFonts w:ascii="Times New Roman" w:hAnsi="Times New Roman" w:cs="Times New Roman"/>
          <w:sz w:val="24"/>
          <w:szCs w:val="24"/>
        </w:rPr>
        <w:t>zákona č. 443/2010 Z.z.</w:t>
      </w:r>
      <w:r w:rsidR="001A219B" w:rsidRPr="00A61770">
        <w:rPr>
          <w:rFonts w:ascii="Times New Roman" w:hAnsi="Times New Roman" w:cs="Times New Roman"/>
          <w:sz w:val="24"/>
          <w:szCs w:val="24"/>
        </w:rPr>
        <w:t xml:space="preserve"> </w:t>
      </w:r>
      <w:r w:rsidRPr="00A61770">
        <w:rPr>
          <w:rFonts w:ascii="Times New Roman" w:hAnsi="Times New Roman" w:cs="Times New Roman"/>
          <w:sz w:val="24"/>
          <w:szCs w:val="24"/>
        </w:rPr>
        <w:t>môže</w:t>
      </w:r>
      <w:r w:rsidRPr="001A219B">
        <w:rPr>
          <w:rFonts w:ascii="Times New Roman" w:hAnsi="Times New Roman" w:cs="Times New Roman"/>
          <w:sz w:val="24"/>
          <w:szCs w:val="24"/>
        </w:rPr>
        <w:t xml:space="preserve"> </w:t>
      </w:r>
      <w:r w:rsidR="006865BF" w:rsidRPr="009A3EC8">
        <w:rPr>
          <w:rFonts w:ascii="Times New Roman" w:hAnsi="Times New Roman" w:cs="Times New Roman"/>
          <w:sz w:val="24"/>
          <w:szCs w:val="24"/>
        </w:rPr>
        <w:t>prenajímateľ</w:t>
      </w:r>
      <w:r w:rsidR="006865BF">
        <w:rPr>
          <w:rFonts w:ascii="Times New Roman" w:hAnsi="Times New Roman" w:cs="Times New Roman"/>
          <w:sz w:val="24"/>
          <w:szCs w:val="24"/>
        </w:rPr>
        <w:t xml:space="preserve"> </w:t>
      </w:r>
      <w:r w:rsidRPr="001A219B">
        <w:rPr>
          <w:rFonts w:ascii="Times New Roman" w:hAnsi="Times New Roman" w:cs="Times New Roman"/>
          <w:sz w:val="24"/>
          <w:szCs w:val="24"/>
        </w:rPr>
        <w:t>uzavrieť nájomnú zmluvu aj s fyzickou osobou, ktorej mesačný príjem spolu s mesačným príjmom ostatných osôb žijúcich v byte k 31. decembru kalendárneho roka predchádzajúceho roku opakovaného prenájmu nájomného bytu</w:t>
      </w:r>
    </w:p>
    <w:p w14:paraId="4C6B7DBD" w14:textId="7CC0CFF9" w:rsidR="00D07F73" w:rsidRPr="009A3EC8" w:rsidRDefault="00D07F73" w:rsidP="001A219B">
      <w:pPr>
        <w:pStyle w:val="Odsekzoznamu"/>
        <w:numPr>
          <w:ilvl w:val="0"/>
          <w:numId w:val="12"/>
        </w:numPr>
        <w:shd w:val="clear" w:color="auto" w:fill="FFFFFF"/>
        <w:spacing w:after="0" w:line="240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1A219B">
        <w:rPr>
          <w:rFonts w:ascii="Times New Roman" w:hAnsi="Times New Roman" w:cs="Times New Roman"/>
          <w:sz w:val="24"/>
          <w:szCs w:val="24"/>
        </w:rPr>
        <w:t>nie je vyšší ako štvornásobok životného minima oprávnenej osoby podľa </w:t>
      </w:r>
      <w:hyperlink r:id="rId8" w:anchor="paragraf-22.odsek-3.pismeno-a" w:tooltip="Odkaz na predpis alebo ustanovenie" w:history="1">
        <w:r w:rsidRPr="001A219B">
          <w:rPr>
            <w:rFonts w:ascii="Times New Roman" w:hAnsi="Times New Roman" w:cs="Times New Roman"/>
            <w:sz w:val="24"/>
            <w:szCs w:val="24"/>
          </w:rPr>
          <w:t xml:space="preserve">§ 22 ods. 3 písm. </w:t>
        </w:r>
        <w:r w:rsidR="001A219B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1A219B">
          <w:rPr>
            <w:rFonts w:ascii="Times New Roman" w:hAnsi="Times New Roman" w:cs="Times New Roman"/>
            <w:sz w:val="24"/>
            <w:szCs w:val="24"/>
          </w:rPr>
          <w:br/>
        </w:r>
        <w:r w:rsidRPr="001A219B">
          <w:rPr>
            <w:rFonts w:ascii="Times New Roman" w:hAnsi="Times New Roman" w:cs="Times New Roman"/>
            <w:sz w:val="24"/>
            <w:szCs w:val="24"/>
          </w:rPr>
          <w:t>a)</w:t>
        </w:r>
      </w:hyperlink>
      <w:r w:rsidR="00244A48">
        <w:rPr>
          <w:rFonts w:ascii="Times New Roman" w:hAnsi="Times New Roman" w:cs="Times New Roman"/>
          <w:sz w:val="24"/>
          <w:szCs w:val="24"/>
        </w:rPr>
        <w:t xml:space="preserve"> </w:t>
      </w:r>
      <w:r w:rsidR="00244A48" w:rsidRPr="009A3EC8">
        <w:rPr>
          <w:rFonts w:ascii="Times New Roman" w:hAnsi="Times New Roman" w:cs="Times New Roman"/>
          <w:sz w:val="24"/>
          <w:szCs w:val="24"/>
        </w:rPr>
        <w:t>zákona</w:t>
      </w:r>
    </w:p>
    <w:p w14:paraId="359CDBC7" w14:textId="12F1C92C" w:rsidR="00D07F73" w:rsidRPr="009A3EC8" w:rsidRDefault="00D07F73" w:rsidP="001A219B">
      <w:pPr>
        <w:pStyle w:val="Odsekzoznamu"/>
        <w:numPr>
          <w:ilvl w:val="0"/>
          <w:numId w:val="12"/>
        </w:numPr>
        <w:shd w:val="clear" w:color="auto" w:fill="FFFFFF"/>
        <w:spacing w:after="0" w:line="240" w:lineRule="auto"/>
        <w:ind w:hanging="240"/>
        <w:rPr>
          <w:rFonts w:ascii="Times New Roman" w:hAnsi="Times New Roman" w:cs="Times New Roman"/>
          <w:sz w:val="24"/>
          <w:szCs w:val="24"/>
        </w:rPr>
      </w:pPr>
      <w:r w:rsidRPr="009A3EC8">
        <w:rPr>
          <w:rFonts w:ascii="Times New Roman" w:hAnsi="Times New Roman" w:cs="Times New Roman"/>
          <w:sz w:val="24"/>
          <w:szCs w:val="24"/>
        </w:rPr>
        <w:t>nie je vyšší ako päťnásobok životného minima oprávnenej osoby podľa </w:t>
      </w:r>
      <w:hyperlink r:id="rId9" w:anchor="paragraf-22.odsek-3.pismeno-b" w:tooltip="Odkaz na predpis alebo ustanovenie" w:history="1">
        <w:r w:rsidRPr="009A3EC8">
          <w:rPr>
            <w:rFonts w:ascii="Times New Roman" w:hAnsi="Times New Roman" w:cs="Times New Roman"/>
            <w:sz w:val="24"/>
            <w:szCs w:val="24"/>
          </w:rPr>
          <w:t>§ 22 ods. 3 písm. b)</w:t>
        </w:r>
      </w:hyperlink>
      <w:r w:rsidRPr="009A3EC8">
        <w:rPr>
          <w:rFonts w:ascii="Times New Roman" w:hAnsi="Times New Roman" w:cs="Times New Roman"/>
          <w:sz w:val="24"/>
          <w:szCs w:val="24"/>
        </w:rPr>
        <w:t> a </w:t>
      </w:r>
      <w:hyperlink r:id="rId10" w:anchor="paragraf-22.odsek-3.pismeno-c" w:tooltip="Odkaz na predpis alebo ustanovenie" w:history="1">
        <w:r w:rsidRPr="009A3EC8">
          <w:rPr>
            <w:rFonts w:ascii="Times New Roman" w:hAnsi="Times New Roman" w:cs="Times New Roman"/>
            <w:sz w:val="24"/>
            <w:szCs w:val="24"/>
          </w:rPr>
          <w:t>c)</w:t>
        </w:r>
      </w:hyperlink>
      <w:r w:rsidR="00244A48" w:rsidRPr="009A3EC8">
        <w:rPr>
          <w:rFonts w:ascii="Times New Roman" w:hAnsi="Times New Roman" w:cs="Times New Roman"/>
          <w:sz w:val="24"/>
          <w:szCs w:val="24"/>
        </w:rPr>
        <w:t xml:space="preserve"> </w:t>
      </w:r>
      <w:r w:rsidR="001A219B" w:rsidRPr="009A3EC8">
        <w:rPr>
          <w:rFonts w:ascii="Times New Roman" w:hAnsi="Times New Roman" w:cs="Times New Roman"/>
          <w:sz w:val="24"/>
          <w:szCs w:val="24"/>
        </w:rPr>
        <w:t>z</w:t>
      </w:r>
      <w:r w:rsidR="00244A48" w:rsidRPr="009A3EC8">
        <w:rPr>
          <w:rFonts w:ascii="Times New Roman" w:hAnsi="Times New Roman" w:cs="Times New Roman"/>
          <w:sz w:val="24"/>
          <w:szCs w:val="24"/>
        </w:rPr>
        <w:t>ákona</w:t>
      </w:r>
      <w:r w:rsidR="001A219B" w:rsidRPr="009A3EC8">
        <w:rPr>
          <w:rFonts w:ascii="Times New Roman" w:hAnsi="Times New Roman" w:cs="Times New Roman"/>
          <w:sz w:val="24"/>
          <w:szCs w:val="24"/>
        </w:rPr>
        <w:t>.</w:t>
      </w:r>
    </w:p>
    <w:p w14:paraId="4B5896D0" w14:textId="77777777" w:rsidR="001A219B" w:rsidRPr="00D07F73" w:rsidRDefault="001A219B" w:rsidP="001A219B">
      <w:pPr>
        <w:pStyle w:val="Odsekzoznamu"/>
        <w:shd w:val="clear" w:color="auto" w:fill="FFFFFF"/>
        <w:spacing w:after="0" w:line="240" w:lineRule="auto"/>
        <w:ind w:left="530"/>
        <w:rPr>
          <w:rFonts w:ascii="Times New Roman" w:hAnsi="Times New Roman" w:cs="Times New Roman"/>
          <w:sz w:val="24"/>
          <w:szCs w:val="24"/>
        </w:rPr>
      </w:pPr>
    </w:p>
    <w:p w14:paraId="04C6E87B" w14:textId="6F6A6773" w:rsidR="00CA44B7" w:rsidRPr="00A61770" w:rsidRDefault="009C7BD4">
      <w:pPr>
        <w:numPr>
          <w:ilvl w:val="0"/>
          <w:numId w:val="4"/>
        </w:numPr>
        <w:ind w:right="53" w:hanging="240"/>
      </w:pPr>
      <w:r w:rsidRPr="00A61770">
        <w:t>Nájom</w:t>
      </w:r>
      <w:r>
        <w:t xml:space="preserve">ca má právo na opakované uzatvorenie zmluvy o nájme nájomného bytu pri dodržaní </w:t>
      </w:r>
      <w:r w:rsidRPr="00A61770">
        <w:t>podmienok uvedených v nájomnej zmluve pričom záujem na uzatvorenie zmluvy prejaví</w:t>
      </w:r>
      <w:r>
        <w:t xml:space="preserve"> nájomca podaním žiadosti minimálne 3 mesiace pred dohodnutým termínom skončenia nájmu </w:t>
      </w:r>
      <w:r w:rsidRPr="00A61770">
        <w:t xml:space="preserve">nájomného bytu. </w:t>
      </w:r>
    </w:p>
    <w:p w14:paraId="5DD16716" w14:textId="0749D7D0" w:rsidR="00CA44B7" w:rsidRDefault="0054595A" w:rsidP="0054595A">
      <w:pPr>
        <w:ind w:left="284" w:right="53" w:hanging="426"/>
      </w:pPr>
      <w:r>
        <w:t xml:space="preserve">10. </w:t>
      </w:r>
      <w:r w:rsidR="009C7BD4">
        <w:t xml:space="preserve">Pred uzavretím nájomnej zmluvy je prenajímateľ povinný umožniť budúcemu nájomcovi </w:t>
      </w:r>
      <w:r>
        <w:t xml:space="preserve">   </w:t>
      </w:r>
      <w:r w:rsidR="009C7BD4">
        <w:t xml:space="preserve">prehliadku nájomného bytu. </w:t>
      </w:r>
    </w:p>
    <w:p w14:paraId="456C9DDE" w14:textId="5CA55D6E" w:rsidR="00CA44B7" w:rsidRDefault="0054595A" w:rsidP="0054595A">
      <w:pPr>
        <w:ind w:left="284" w:right="53" w:hanging="426"/>
      </w:pPr>
      <w:r>
        <w:t xml:space="preserve">11. </w:t>
      </w:r>
      <w:r w:rsidR="009C7BD4">
        <w:t xml:space="preserve">Prenajímateľ má právo za účasti nájomcu na kontrolu prenajatého majetku a spolu so </w:t>
      </w:r>
      <w:r>
        <w:t xml:space="preserve">zamest- </w:t>
      </w:r>
      <w:r w:rsidR="009C7BD4">
        <w:t xml:space="preserve">nancami príslušných orgánov a kontrolných orgánov vykonať kontrolu technického stavu nájomného bytu. </w:t>
      </w:r>
    </w:p>
    <w:p w14:paraId="72F1368C" w14:textId="04E49163" w:rsidR="00CA44B7" w:rsidRDefault="0054595A" w:rsidP="0054595A">
      <w:pPr>
        <w:ind w:left="284" w:right="53" w:hanging="426"/>
      </w:pPr>
      <w:r>
        <w:t xml:space="preserve">12. </w:t>
      </w:r>
      <w:r w:rsidR="009C7BD4">
        <w:t>K termínu ukončenia nájmu je nájomca povinný byt uvoľniť a odovzdať ho v stave primeranom dobe užívania, pričom nesie zodpovednosť za spôsobené škody t. z. nájomca sa zaväzuje v prípade skončenia nájmu odovzdať predmetn</w:t>
      </w:r>
      <w:r w:rsidR="00247947">
        <w:t xml:space="preserve">ý byt v stave v akom ho prevzal </w:t>
      </w:r>
      <w:r w:rsidR="009C7BD4">
        <w:t>s</w:t>
      </w:r>
      <w:r w:rsidR="00EC4D0B">
        <w:t xml:space="preserve">      </w:t>
      </w:r>
      <w:r w:rsidR="009C7BD4">
        <w:t xml:space="preserve">prihliadnutím na bežné opotrebenie. </w:t>
      </w:r>
    </w:p>
    <w:p w14:paraId="2AC67E17" w14:textId="419326E6" w:rsidR="00CA44B7" w:rsidRDefault="00A56B29" w:rsidP="00247947">
      <w:pPr>
        <w:ind w:left="240" w:right="53" w:hanging="382"/>
      </w:pPr>
      <w:r>
        <w:t xml:space="preserve">13. </w:t>
      </w:r>
      <w:r w:rsidR="009C7BD4">
        <w:t xml:space="preserve">Uskutočnenie výmeny bytov bez predchádzajúceho písomného súhlasu vlastníka bude </w:t>
      </w:r>
      <w:r>
        <w:t xml:space="preserve"> </w:t>
      </w:r>
      <w:r w:rsidR="009C7BD4">
        <w:t xml:space="preserve">kvalifikované ako priestupok podľa zákona o priestupkoch (§ 26) zákona č. 372/1990 Z. z. o priestupkoch. Takáto výmena sa považuje za absolútne neplatnú a je dôvodom na odstúpenie od zmluvy zo strany prenajímateľa. </w:t>
      </w:r>
    </w:p>
    <w:p w14:paraId="1BDFFB1E" w14:textId="77777777" w:rsidR="00CA44B7" w:rsidRDefault="00CA44B7">
      <w:pPr>
        <w:spacing w:after="207" w:line="259" w:lineRule="auto"/>
        <w:ind w:left="0" w:right="0" w:firstLine="0"/>
        <w:jc w:val="center"/>
      </w:pPr>
    </w:p>
    <w:p w14:paraId="3F341F41" w14:textId="77777777" w:rsidR="00A05264" w:rsidRDefault="00A05264">
      <w:pPr>
        <w:spacing w:after="207" w:line="259" w:lineRule="auto"/>
        <w:ind w:left="0" w:right="0" w:firstLine="0"/>
        <w:jc w:val="center"/>
      </w:pPr>
    </w:p>
    <w:p w14:paraId="0686FD18" w14:textId="77777777" w:rsidR="00A05264" w:rsidRDefault="00A05264">
      <w:pPr>
        <w:spacing w:after="207" w:line="259" w:lineRule="auto"/>
        <w:ind w:left="0" w:right="0" w:firstLine="0"/>
        <w:jc w:val="center"/>
      </w:pPr>
    </w:p>
    <w:p w14:paraId="7AB181AA" w14:textId="77777777" w:rsidR="00CA44B7" w:rsidRDefault="009C7BD4">
      <w:pPr>
        <w:spacing w:after="205" w:line="259" w:lineRule="auto"/>
        <w:ind w:right="63"/>
        <w:jc w:val="center"/>
      </w:pPr>
      <w:r w:rsidRPr="000D4854">
        <w:rPr>
          <w:b/>
        </w:rPr>
        <w:lastRenderedPageBreak/>
        <w:t>Článok VI.</w:t>
      </w:r>
      <w:r>
        <w:rPr>
          <w:b/>
        </w:rPr>
        <w:t xml:space="preserve"> </w:t>
      </w:r>
    </w:p>
    <w:p w14:paraId="06C859D0" w14:textId="77777777" w:rsidR="00CA44B7" w:rsidRDefault="009C7BD4">
      <w:pPr>
        <w:spacing w:after="205" w:line="259" w:lineRule="auto"/>
        <w:ind w:right="69"/>
        <w:jc w:val="center"/>
      </w:pPr>
      <w:r>
        <w:rPr>
          <w:b/>
        </w:rPr>
        <w:t xml:space="preserve">Finančná zábezpeka za užívanie nájomných bytov v bytových domoch vo vlastníctve Obce </w:t>
      </w:r>
      <w:r w:rsidR="000154E7">
        <w:rPr>
          <w:b/>
        </w:rPr>
        <w:t xml:space="preserve">Kráľovičove Kračany </w:t>
      </w:r>
      <w:r>
        <w:rPr>
          <w:b/>
        </w:rPr>
        <w:t xml:space="preserve">obstaraných s použitím verejných prostriedkov </w:t>
      </w:r>
    </w:p>
    <w:p w14:paraId="4F2A2833" w14:textId="77777777" w:rsidR="00CA44B7" w:rsidRDefault="009C7BD4">
      <w:pPr>
        <w:spacing w:after="205" w:line="259" w:lineRule="auto"/>
        <w:ind w:right="65"/>
        <w:jc w:val="center"/>
      </w:pPr>
      <w:r>
        <w:rPr>
          <w:b/>
        </w:rPr>
        <w:t xml:space="preserve">I. Zásady tvorby finančnej zábezpeky za užívanie nájomných bytov </w:t>
      </w:r>
      <w:r w:rsidR="00094B56">
        <w:rPr>
          <w:b/>
        </w:rPr>
        <w:t>a tvorby nájomného za užívanie nájomných bytov</w:t>
      </w:r>
    </w:p>
    <w:p w14:paraId="1F5509BE" w14:textId="77777777" w:rsidR="00CA44B7" w:rsidRDefault="009C7BD4">
      <w:pPr>
        <w:numPr>
          <w:ilvl w:val="0"/>
          <w:numId w:val="5"/>
        </w:numPr>
        <w:ind w:right="53" w:hanging="240"/>
      </w:pPr>
      <w:r>
        <w:t xml:space="preserve">Finančná zábezpeka je tvorená z vkladov nájomcov. </w:t>
      </w:r>
    </w:p>
    <w:p w14:paraId="1C637001" w14:textId="31C221F4" w:rsidR="00CA44B7" w:rsidRDefault="00B96504">
      <w:pPr>
        <w:numPr>
          <w:ilvl w:val="0"/>
          <w:numId w:val="5"/>
        </w:numPr>
        <w:ind w:right="53" w:hanging="240"/>
      </w:pPr>
      <w:r>
        <w:t>Nájomca nájomného bytu</w:t>
      </w:r>
      <w:r w:rsidR="009C7BD4">
        <w:t>, ktorý bol obstaraný s použitím verejných prostrie</w:t>
      </w:r>
      <w:r w:rsidR="00C929AC">
        <w:t>dkov</w:t>
      </w:r>
      <w:r w:rsidR="009C7BD4">
        <w:t xml:space="preserve"> pri podpise nájomnej zmluvy, najneskôr do dňa odovzdania bytu uhradí na účet Obce </w:t>
      </w:r>
      <w:r w:rsidR="000C0092">
        <w:t>Kráľovičove Kračany</w:t>
      </w:r>
      <w:r w:rsidR="009C7BD4">
        <w:t xml:space="preserve"> finančnú zábezpeku maximálne vo výške šesťmesačného nájomného. </w:t>
      </w:r>
    </w:p>
    <w:p w14:paraId="2DCC8FC3" w14:textId="76A2DFC8" w:rsidR="00CA44B7" w:rsidRDefault="009C7BD4">
      <w:pPr>
        <w:numPr>
          <w:ilvl w:val="0"/>
          <w:numId w:val="5"/>
        </w:numPr>
        <w:ind w:right="53" w:hanging="240"/>
      </w:pPr>
      <w:r>
        <w:t>Výška mesačného nájmu sa určí podľa platných cenových pred</w:t>
      </w:r>
      <w:r w:rsidR="00707F82">
        <w:t xml:space="preserve">pisov a to </w:t>
      </w:r>
      <w:r w:rsidR="00B47584">
        <w:t>V</w:t>
      </w:r>
      <w:r>
        <w:t xml:space="preserve">yhlášky MD SR </w:t>
      </w:r>
      <w:r w:rsidR="00D07F73">
        <w:br/>
      </w:r>
      <w:r>
        <w:t xml:space="preserve">č. 281/2024 zo dňa 21.10.2024.  </w:t>
      </w:r>
    </w:p>
    <w:p w14:paraId="1BB3E490" w14:textId="77777777" w:rsidR="00CA44B7" w:rsidRDefault="009C7BD4">
      <w:pPr>
        <w:numPr>
          <w:ilvl w:val="0"/>
          <w:numId w:val="5"/>
        </w:numPr>
        <w:ind w:right="53" w:hanging="240"/>
      </w:pPr>
      <w:r>
        <w:t>Výšku nájomného za m</w:t>
      </w:r>
      <w:r>
        <w:rPr>
          <w:vertAlign w:val="superscript"/>
        </w:rPr>
        <w:t>2</w:t>
      </w:r>
      <w:r>
        <w:t xml:space="preserve"> podlahovej plochy bytu </w:t>
      </w:r>
      <w:r w:rsidR="00C929AC">
        <w:t>a výšku finančnej zábezpeky</w:t>
      </w:r>
      <w:r>
        <w:t xml:space="preserve"> pre jednotlivé bytové domy stanoví O</w:t>
      </w:r>
      <w:r w:rsidR="00C929AC">
        <w:t xml:space="preserve">becné zastupiteľstvo  podľa Prílohy č.1 </w:t>
      </w:r>
      <w:r>
        <w:t xml:space="preserve"> </w:t>
      </w:r>
      <w:r w:rsidR="00C929AC">
        <w:t>tohto VZN.</w:t>
      </w:r>
    </w:p>
    <w:p w14:paraId="5F542F0B" w14:textId="365BE3AE" w:rsidR="00CA44B7" w:rsidRDefault="009C7BD4">
      <w:pPr>
        <w:numPr>
          <w:ilvl w:val="0"/>
          <w:numId w:val="5"/>
        </w:numPr>
        <w:ind w:right="53" w:hanging="240"/>
      </w:pPr>
      <w:r>
        <w:t>Maximálna cena ročného nájmu bytov sa podľa uveden</w:t>
      </w:r>
      <w:r w:rsidR="00B47584">
        <w:t>ej Vyhlášky MD SR č.</w:t>
      </w:r>
      <w:r w:rsidR="001A4F1C">
        <w:t xml:space="preserve"> </w:t>
      </w:r>
      <w:r w:rsidR="00B47584">
        <w:t>281/2024</w:t>
      </w:r>
      <w:r>
        <w:t xml:space="preserve"> určuje vo výške 5% z obstarávacej ceny </w:t>
      </w:r>
      <w:r w:rsidRPr="005401CA">
        <w:t>bytu.</w:t>
      </w:r>
      <w:r>
        <w:t xml:space="preserve"> </w:t>
      </w:r>
    </w:p>
    <w:p w14:paraId="3B9DA4D2" w14:textId="37B19622" w:rsidR="000C0092" w:rsidRDefault="009C7BD4">
      <w:pPr>
        <w:numPr>
          <w:ilvl w:val="0"/>
          <w:numId w:val="5"/>
        </w:numPr>
        <w:spacing w:after="119" w:line="331" w:lineRule="auto"/>
        <w:ind w:right="53" w:hanging="240"/>
      </w:pPr>
      <w:r>
        <w:t>Finančné prostriedky v rámci Finančnej zábezpeky od nájomcov nájomných bytov ved</w:t>
      </w:r>
      <w:r w:rsidRPr="009A3EC8">
        <w:t xml:space="preserve">ie </w:t>
      </w:r>
      <w:r w:rsidR="00707F82" w:rsidRPr="009A3EC8">
        <w:t>o</w:t>
      </w:r>
      <w:r w:rsidR="000C0092" w:rsidRPr="009A3EC8">
        <w:t>bec</w:t>
      </w:r>
      <w:r w:rsidR="000C0092">
        <w:t xml:space="preserve"> </w:t>
      </w:r>
      <w:r>
        <w:t xml:space="preserve">podľa platných právnych predpisov na osobitnom účte zriadenom na tento účel </w:t>
      </w:r>
      <w:r w:rsidR="001A4F1C">
        <w:br/>
      </w:r>
      <w:r>
        <w:t xml:space="preserve">v banke na všetky nájomné byty spoločne v analytickom členení podľa bytových domov. </w:t>
      </w:r>
    </w:p>
    <w:p w14:paraId="29C8CE61" w14:textId="77777777" w:rsidR="00CA44B7" w:rsidRDefault="000C0092" w:rsidP="000C0092">
      <w:pPr>
        <w:spacing w:after="119" w:line="331" w:lineRule="auto"/>
        <w:ind w:left="240" w:right="53" w:firstLine="0"/>
      </w:pPr>
      <w:r>
        <w:rPr>
          <w:b/>
        </w:rPr>
        <w:t xml:space="preserve">II. Zásady čerpania finančnej zábezpeky za užívanie nájomných bytov </w:t>
      </w:r>
    </w:p>
    <w:p w14:paraId="17A21AA9" w14:textId="77777777" w:rsidR="00CA44B7" w:rsidRDefault="009C7BD4">
      <w:pPr>
        <w:numPr>
          <w:ilvl w:val="0"/>
          <w:numId w:val="6"/>
        </w:numPr>
        <w:spacing w:after="219"/>
        <w:ind w:right="53" w:hanging="240"/>
      </w:pPr>
      <w:r>
        <w:t xml:space="preserve">Finančná zábezpeka sa použije na: </w:t>
      </w:r>
    </w:p>
    <w:p w14:paraId="40E57A72" w14:textId="77777777" w:rsidR="00CA44B7" w:rsidRDefault="009C7BD4">
      <w:pPr>
        <w:numPr>
          <w:ilvl w:val="1"/>
          <w:numId w:val="6"/>
        </w:numPr>
        <w:spacing w:after="54"/>
        <w:ind w:right="53" w:hanging="360"/>
      </w:pPr>
      <w:r>
        <w:t xml:space="preserve">Úhrady za poškodenie spoločných priestorov a spoločných zariadení bytového domu počas nájomného vzťahu. </w:t>
      </w:r>
    </w:p>
    <w:p w14:paraId="3E9731F8" w14:textId="77777777" w:rsidR="00CA44B7" w:rsidRDefault="009C7BD4">
      <w:pPr>
        <w:numPr>
          <w:ilvl w:val="1"/>
          <w:numId w:val="6"/>
        </w:numPr>
        <w:ind w:right="53" w:hanging="360"/>
      </w:pPr>
      <w:r>
        <w:t xml:space="preserve">Úhrady za nezaplatené nájomné a nezaplatené služby spojené s užívaním bytu, prípadne opravy bytu v rámci záverečného vyúčtovania pri skončení nájmu bytu </w:t>
      </w:r>
    </w:p>
    <w:p w14:paraId="4964C6AB" w14:textId="35480A72" w:rsidR="00CA44B7" w:rsidRDefault="009C7BD4">
      <w:pPr>
        <w:numPr>
          <w:ilvl w:val="0"/>
          <w:numId w:val="6"/>
        </w:numPr>
        <w:ind w:right="53" w:hanging="240"/>
      </w:pPr>
      <w:r>
        <w:t>Finančnú zábezpeku zúčtuje a vyplatí obec nájomcovi po skončení nájmu najneskoršie do 30 dní od ukončenia nájmu. V prípade, že z finančnej zábezpe</w:t>
      </w:r>
      <w:r w:rsidR="00707F82">
        <w:t xml:space="preserve">ky bude nutné odrátať  úhradu      za </w:t>
      </w:r>
      <w:r>
        <w:t xml:space="preserve">poškodenie </w:t>
      </w:r>
      <w:r w:rsidR="00E63FD8">
        <w:t xml:space="preserve"> </w:t>
      </w:r>
      <w:r>
        <w:t xml:space="preserve">spoločných priestorov, spoločných zariadení bytového domu alebo </w:t>
      </w:r>
      <w:r w:rsidR="00E63FD8">
        <w:t xml:space="preserve"> úhradu</w:t>
      </w:r>
      <w:r>
        <w:t xml:space="preserve"> </w:t>
      </w:r>
      <w:r w:rsidR="00E63FD8">
        <w:t xml:space="preserve">za </w:t>
      </w:r>
      <w:r>
        <w:t xml:space="preserve">opravy a práce poškodeného bytu a zariadenia, bude finančná zábezpeka nájomcovi vrátená najneskoršie do 30 dní od obdržania faktúry za vyššie uvedené opravy. </w:t>
      </w:r>
    </w:p>
    <w:p w14:paraId="3A266437" w14:textId="77777777" w:rsidR="00CA44B7" w:rsidRDefault="00CA44B7">
      <w:pPr>
        <w:spacing w:after="205" w:line="259" w:lineRule="auto"/>
        <w:ind w:left="0" w:right="0" w:firstLine="0"/>
        <w:jc w:val="center"/>
      </w:pPr>
    </w:p>
    <w:p w14:paraId="6DDF6081" w14:textId="77777777" w:rsidR="00CA44B7" w:rsidRDefault="009C7BD4">
      <w:pPr>
        <w:spacing w:after="205" w:line="259" w:lineRule="auto"/>
        <w:ind w:right="60"/>
        <w:jc w:val="center"/>
      </w:pPr>
      <w:r>
        <w:rPr>
          <w:b/>
        </w:rPr>
        <w:t xml:space="preserve">Článok VII. </w:t>
      </w:r>
    </w:p>
    <w:p w14:paraId="2D861C7E" w14:textId="77777777" w:rsidR="00CA44B7" w:rsidRDefault="009C7BD4">
      <w:pPr>
        <w:spacing w:after="205" w:line="259" w:lineRule="auto"/>
        <w:ind w:right="65"/>
        <w:jc w:val="center"/>
      </w:pPr>
      <w:r>
        <w:rPr>
          <w:b/>
        </w:rPr>
        <w:t xml:space="preserve">Zánik nájmu </w:t>
      </w:r>
    </w:p>
    <w:p w14:paraId="0CFFC958" w14:textId="77777777" w:rsidR="00CA44B7" w:rsidRDefault="009C7BD4">
      <w:pPr>
        <w:numPr>
          <w:ilvl w:val="0"/>
          <w:numId w:val="7"/>
        </w:numPr>
        <w:spacing w:after="196"/>
        <w:ind w:right="53" w:hanging="240"/>
      </w:pPr>
      <w:r>
        <w:t xml:space="preserve">Nájom zaniká uplynutím doby nájmu, ak nebol schválený opakovaný nájom. </w:t>
      </w:r>
    </w:p>
    <w:p w14:paraId="4BDBF7F4" w14:textId="77777777" w:rsidR="00CA44B7" w:rsidRDefault="009C7BD4">
      <w:pPr>
        <w:numPr>
          <w:ilvl w:val="0"/>
          <w:numId w:val="7"/>
        </w:numPr>
        <w:ind w:right="53" w:hanging="240"/>
      </w:pPr>
      <w:r>
        <w:t xml:space="preserve">Písomnou dohodou medzi prenajímateľom nájomného bytu a nájomcom. </w:t>
      </w:r>
    </w:p>
    <w:p w14:paraId="50C43451" w14:textId="3B555796" w:rsidR="00CA44B7" w:rsidRDefault="009C7BD4">
      <w:pPr>
        <w:numPr>
          <w:ilvl w:val="0"/>
          <w:numId w:val="7"/>
        </w:numPr>
        <w:ind w:right="53" w:hanging="240"/>
      </w:pPr>
      <w:r>
        <w:t>Písomnou výpoveďou nájomcu (z akéhokoľvek dôvodu a aj bez uvedenia dôvodu), pričom sa nájom bytu skončí uplynutím výpo</w:t>
      </w:r>
      <w:r w:rsidR="00F748A4">
        <w:t xml:space="preserve">vednej lehoty v trvaní 3 </w:t>
      </w:r>
      <w:r w:rsidR="00F748A4" w:rsidRPr="009A3EC8">
        <w:t>mesiacov</w:t>
      </w:r>
      <w:r w:rsidRPr="009A3EC8">
        <w:t>,</w:t>
      </w:r>
      <w:r>
        <w:t xml:space="preserve"> ktorá začína plynúť </w:t>
      </w:r>
      <w:r>
        <w:lastRenderedPageBreak/>
        <w:t xml:space="preserve">prvým dňom mesiaca nasledujúceho po mesiaci, v ktorom bola písomná výpoveď doručená prenajímateľovi. </w:t>
      </w:r>
    </w:p>
    <w:p w14:paraId="1217D7C1" w14:textId="77777777" w:rsidR="00CA44B7" w:rsidRDefault="009C7BD4">
      <w:pPr>
        <w:numPr>
          <w:ilvl w:val="0"/>
          <w:numId w:val="7"/>
        </w:numPr>
        <w:spacing w:after="210"/>
        <w:ind w:right="53" w:hanging="240"/>
      </w:pPr>
      <w:r>
        <w:t xml:space="preserve">Písomnou výpoveďou prenajímateľa z rozhodnutia starostu, ktorý nájom nájomných bytov môže vypovedať ak: </w:t>
      </w:r>
    </w:p>
    <w:p w14:paraId="37BCAFCD" w14:textId="77777777" w:rsidR="00CA44B7" w:rsidRDefault="009C7BD4">
      <w:pPr>
        <w:numPr>
          <w:ilvl w:val="1"/>
          <w:numId w:val="7"/>
        </w:numPr>
        <w:spacing w:after="57"/>
        <w:ind w:right="53" w:hanging="360"/>
      </w:pPr>
      <w:r>
        <w:t xml:space="preserve">nájomca alebo ten, kto je členom jeho domácnosti, hrubo poškodzuje prenajatý byt, jeho príslušenstvo, spoločné priestory alebo spoločné zariadenia v dome alebo sústavne narušuje pokojné bývanie ostatných nájomcov alebo vlastníkov bytov, ohrozuje bezpečnosť alebo porušuje dobré mravy v dome, </w:t>
      </w:r>
    </w:p>
    <w:p w14:paraId="5CB11726" w14:textId="77777777" w:rsidR="00CA44B7" w:rsidRDefault="009C7BD4">
      <w:pPr>
        <w:numPr>
          <w:ilvl w:val="1"/>
          <w:numId w:val="7"/>
        </w:numPr>
        <w:spacing w:after="56"/>
        <w:ind w:right="53" w:hanging="360"/>
      </w:pPr>
      <w:r>
        <w:t xml:space="preserve">nájomca hrubo porušuje svoje povinnosti vyplývajúce z nájmu bytu najmä tým, že nezaplatil nájomné alebo úhradu za plnenia poskytované s užívaním bytu za dlhší čas ako tri mesiace, alebo tým, že prenechal byt alebo jeho časť inému do podnájmu bez písomného súhlasu prenajímateľa, </w:t>
      </w:r>
    </w:p>
    <w:p w14:paraId="10D1F82E" w14:textId="77777777" w:rsidR="00CA44B7" w:rsidRDefault="009C7BD4">
      <w:pPr>
        <w:numPr>
          <w:ilvl w:val="1"/>
          <w:numId w:val="7"/>
        </w:numPr>
        <w:spacing w:after="52"/>
        <w:ind w:right="53" w:hanging="360"/>
      </w:pPr>
      <w:r>
        <w:t xml:space="preserve">nájomca vykonal v byte akékoľvek stavebné úpravy, opravy alebo drobné zásahy do bytu a jeho vybavenia bez predchádzajúceho písomného súhlasu </w:t>
      </w:r>
      <w:r w:rsidR="000C0092">
        <w:t>prenajímateľa</w:t>
      </w:r>
      <w:r>
        <w:t xml:space="preserve"> , </w:t>
      </w:r>
    </w:p>
    <w:p w14:paraId="622ABB59" w14:textId="77777777" w:rsidR="00CA44B7" w:rsidRDefault="009C7BD4">
      <w:pPr>
        <w:numPr>
          <w:ilvl w:val="1"/>
          <w:numId w:val="7"/>
        </w:numPr>
        <w:ind w:right="53" w:hanging="360"/>
      </w:pPr>
      <w:r>
        <w:t xml:space="preserve">nájomca prestal vykonávať prácu, na ktorú je nájom bytu viazaný (byt určený pre potreby obce) z dôvodu zabezpečovania potrieb obce, </w:t>
      </w:r>
    </w:p>
    <w:p w14:paraId="1C623FD8" w14:textId="77777777" w:rsidR="00CA44B7" w:rsidRDefault="009C7BD4">
      <w:pPr>
        <w:numPr>
          <w:ilvl w:val="0"/>
          <w:numId w:val="7"/>
        </w:numPr>
        <w:spacing w:after="194"/>
        <w:ind w:right="53" w:hanging="240"/>
      </w:pPr>
      <w:r>
        <w:t xml:space="preserve">Smrťou nájomcu, pričom obecné zastupiteľstvo prednostne prerokuje ďalší nájomný vzťah druha, družky, manžela, manželky, prípadne ďalších osôb v blízkom príbuzenskom vzťahu, ak neboli účastníkom nájomnej zmluvy, avšak byt spolu so zmluvnou osobou dlhodobo užívali. Takáto osoba má prednostné právo na uzatvorenie zmluvy mimo poradovníka. </w:t>
      </w:r>
    </w:p>
    <w:p w14:paraId="0037F446" w14:textId="77777777" w:rsidR="00CA44B7" w:rsidRDefault="009C7BD4">
      <w:pPr>
        <w:numPr>
          <w:ilvl w:val="0"/>
          <w:numId w:val="7"/>
        </w:numPr>
        <w:spacing w:after="219"/>
        <w:ind w:right="53" w:hanging="240"/>
      </w:pPr>
      <w:r>
        <w:t xml:space="preserve">Písomnou výpoveďou, ak </w:t>
      </w:r>
    </w:p>
    <w:p w14:paraId="7DA2DABF" w14:textId="7CE3BF93" w:rsidR="00CA44B7" w:rsidRDefault="009C7BD4">
      <w:pPr>
        <w:numPr>
          <w:ilvl w:val="1"/>
          <w:numId w:val="7"/>
        </w:numPr>
        <w:spacing w:after="55"/>
        <w:ind w:right="53" w:hanging="360"/>
      </w:pPr>
      <w:r>
        <w:t>je potrebné z dôvodu verejného záujmu s bytom alebo s domom naložiť tak, že byt nemožno užívať, alebo ak byt alebo d</w:t>
      </w:r>
      <w:r w:rsidR="00F748A4">
        <w:t xml:space="preserve">om vyžaduje opravy, pri </w:t>
      </w:r>
      <w:r w:rsidRPr="009A3EC8">
        <w:t xml:space="preserve">vykonávaní </w:t>
      </w:r>
      <w:r w:rsidR="00F748A4" w:rsidRPr="009A3EC8">
        <w:t>ktorých</w:t>
      </w:r>
      <w:r w:rsidR="00F748A4">
        <w:t xml:space="preserve"> </w:t>
      </w:r>
      <w:r>
        <w:t xml:space="preserve">nemožno byt alebo </w:t>
      </w:r>
      <w:r w:rsidRPr="009A3EC8">
        <w:t xml:space="preserve">dom </w:t>
      </w:r>
      <w:r w:rsidR="00F748A4" w:rsidRPr="009A3EC8">
        <w:t xml:space="preserve">užívať </w:t>
      </w:r>
      <w:r w:rsidRPr="009A3EC8">
        <w:t>najmene</w:t>
      </w:r>
      <w:r w:rsidR="00F748A4" w:rsidRPr="009A3EC8">
        <w:t>j</w:t>
      </w:r>
      <w:r w:rsidR="00F748A4">
        <w:t xml:space="preserve"> počas šiestich mesiacov</w:t>
      </w:r>
      <w:r>
        <w:t xml:space="preserve">, </w:t>
      </w:r>
    </w:p>
    <w:p w14:paraId="6BAECFDD" w14:textId="77777777" w:rsidR="00CA44B7" w:rsidRDefault="009C7BD4">
      <w:pPr>
        <w:numPr>
          <w:ilvl w:val="1"/>
          <w:numId w:val="7"/>
        </w:numPr>
        <w:spacing w:after="13"/>
        <w:ind w:right="53" w:hanging="360"/>
      </w:pPr>
      <w:r>
        <w:t xml:space="preserve">nájomca využíva byt bez súhlasu prenajímateľa na iné účely ako na bývanie, </w:t>
      </w:r>
    </w:p>
    <w:p w14:paraId="2C6950E4" w14:textId="77777777" w:rsidR="00CA44B7" w:rsidRDefault="009C7BD4">
      <w:pPr>
        <w:numPr>
          <w:ilvl w:val="1"/>
          <w:numId w:val="7"/>
        </w:numPr>
        <w:spacing w:after="12"/>
        <w:ind w:right="53" w:hanging="360"/>
      </w:pPr>
      <w:r>
        <w:t xml:space="preserve">neužíva byt bez vážnych dôvodov, </w:t>
      </w:r>
    </w:p>
    <w:p w14:paraId="5F50FB31" w14:textId="4E0D5405" w:rsidR="00CA44B7" w:rsidRDefault="009C7BD4">
      <w:pPr>
        <w:numPr>
          <w:ilvl w:val="1"/>
          <w:numId w:val="7"/>
        </w:numPr>
        <w:spacing w:after="52"/>
        <w:ind w:right="53" w:hanging="360"/>
      </w:pPr>
      <w:r>
        <w:t xml:space="preserve">nespĺňa podmienky podľa tohto VZN, (pri podaní žiadosti uviedol nepravdivé údaje alebo zatajil skutočnosti ovplyvňujúce pridelenie </w:t>
      </w:r>
      <w:r w:rsidRPr="009A3EC8">
        <w:t>nájomného</w:t>
      </w:r>
      <w:r w:rsidR="00F748A4" w:rsidRPr="009A3EC8">
        <w:t xml:space="preserve"> bytu</w:t>
      </w:r>
      <w:r w:rsidRPr="009A3EC8">
        <w:t>)</w:t>
      </w:r>
      <w:r>
        <w:t xml:space="preserve"> </w:t>
      </w:r>
    </w:p>
    <w:p w14:paraId="40C161C4" w14:textId="77777777" w:rsidR="00CA44B7" w:rsidRDefault="009C7BD4">
      <w:pPr>
        <w:numPr>
          <w:ilvl w:val="1"/>
          <w:numId w:val="7"/>
        </w:numPr>
        <w:spacing w:after="11"/>
        <w:ind w:right="53" w:hanging="360"/>
      </w:pPr>
      <w:r>
        <w:t xml:space="preserve">prenechal byt alebo jeho časť inému do podnájmu / výpožičky </w:t>
      </w:r>
    </w:p>
    <w:p w14:paraId="55D0634F" w14:textId="77777777" w:rsidR="00CA44B7" w:rsidRDefault="009C7BD4">
      <w:pPr>
        <w:numPr>
          <w:ilvl w:val="1"/>
          <w:numId w:val="7"/>
        </w:numPr>
        <w:spacing w:after="14"/>
        <w:ind w:right="53" w:hanging="360"/>
      </w:pPr>
      <w:r>
        <w:t xml:space="preserve">ubytuje v byte osoby, ktoré nie sú uvedené v nájomnej zmluve, </w:t>
      </w:r>
    </w:p>
    <w:p w14:paraId="367EB600" w14:textId="06C35597" w:rsidR="00CA44B7" w:rsidRDefault="009C7BD4">
      <w:pPr>
        <w:numPr>
          <w:ilvl w:val="1"/>
          <w:numId w:val="7"/>
        </w:numPr>
        <w:ind w:right="53" w:hanging="360"/>
      </w:pPr>
      <w:r>
        <w:t xml:space="preserve">neoznámi zmeny uvedené v žiadosti o prenájom bytu do </w:t>
      </w:r>
      <w:r w:rsidR="009A3EC8">
        <w:t>30</w:t>
      </w:r>
      <w:r>
        <w:t xml:space="preserve"> kalendárnych dní </w:t>
      </w:r>
      <w:r w:rsidR="001A4F1C">
        <w:br/>
      </w:r>
      <w:r>
        <w:t xml:space="preserve">od vzniku zmeny. </w:t>
      </w:r>
    </w:p>
    <w:p w14:paraId="3CCFB4A8" w14:textId="77777777" w:rsidR="00827520" w:rsidRDefault="00827520">
      <w:pPr>
        <w:spacing w:after="207" w:line="259" w:lineRule="auto"/>
        <w:ind w:left="0" w:right="0" w:firstLine="0"/>
        <w:jc w:val="center"/>
      </w:pPr>
    </w:p>
    <w:p w14:paraId="7602CF1F" w14:textId="77777777" w:rsidR="00CA44B7" w:rsidRDefault="009C7BD4">
      <w:pPr>
        <w:spacing w:after="205" w:line="259" w:lineRule="auto"/>
        <w:ind w:right="60"/>
        <w:jc w:val="center"/>
      </w:pPr>
      <w:r>
        <w:rPr>
          <w:b/>
        </w:rPr>
        <w:t xml:space="preserve">Článok VII. </w:t>
      </w:r>
    </w:p>
    <w:p w14:paraId="64D0C86D" w14:textId="77777777" w:rsidR="00CA44B7" w:rsidRDefault="009C7BD4">
      <w:pPr>
        <w:spacing w:after="205" w:line="259" w:lineRule="auto"/>
        <w:ind w:right="64"/>
        <w:jc w:val="center"/>
      </w:pPr>
      <w:r>
        <w:rPr>
          <w:b/>
        </w:rPr>
        <w:t xml:space="preserve">Záverečné ustanovenia </w:t>
      </w:r>
    </w:p>
    <w:p w14:paraId="38A5FAA7" w14:textId="77777777" w:rsidR="00CA44B7" w:rsidRDefault="00CA44B7" w:rsidP="00EF11AC">
      <w:pPr>
        <w:spacing w:after="0" w:line="296" w:lineRule="auto"/>
        <w:ind w:left="284" w:right="53" w:hanging="284"/>
      </w:pPr>
    </w:p>
    <w:p w14:paraId="528DB893" w14:textId="190FE014" w:rsidR="00CA44B7" w:rsidRDefault="009C7BD4" w:rsidP="00EF11AC">
      <w:pPr>
        <w:numPr>
          <w:ilvl w:val="0"/>
          <w:numId w:val="8"/>
        </w:numPr>
        <w:ind w:left="284" w:right="53" w:hanging="284"/>
      </w:pPr>
      <w:r>
        <w:t xml:space="preserve">Na prijatí tohto </w:t>
      </w:r>
      <w:r w:rsidR="00EF11AC">
        <w:t xml:space="preserve">Všeobecne záväzného nariadenia </w:t>
      </w:r>
      <w:r w:rsidR="00EF11AC" w:rsidRPr="00196654">
        <w:t>O</w:t>
      </w:r>
      <w:r w:rsidRPr="00196654">
        <w:t>bce</w:t>
      </w:r>
      <w:r w:rsidR="000C0092">
        <w:t xml:space="preserve"> Kráľovičove Kračany</w:t>
      </w:r>
      <w:r>
        <w:t xml:space="preserve"> sa uznieslo Obecné zastupiteľstvo v</w:t>
      </w:r>
      <w:r w:rsidR="000C0092">
        <w:t xml:space="preserve"> Kráľovičových Kračanoch </w:t>
      </w:r>
      <w:r>
        <w:t xml:space="preserve">dňa </w:t>
      </w:r>
      <w:r w:rsidR="000C0092">
        <w:t>09</w:t>
      </w:r>
      <w:r>
        <w:t>.</w:t>
      </w:r>
      <w:r w:rsidR="000C0092">
        <w:t>12</w:t>
      </w:r>
      <w:r>
        <w:t xml:space="preserve">.2025.  </w:t>
      </w:r>
    </w:p>
    <w:p w14:paraId="21EECC6D" w14:textId="638EB57F" w:rsidR="00CA44B7" w:rsidRDefault="009C7BD4" w:rsidP="00EF11AC">
      <w:pPr>
        <w:numPr>
          <w:ilvl w:val="0"/>
          <w:numId w:val="8"/>
        </w:numPr>
        <w:ind w:left="284" w:right="53" w:hanging="284"/>
      </w:pPr>
      <w:r>
        <w:lastRenderedPageBreak/>
        <w:t>Toto Všeobecne z</w:t>
      </w:r>
      <w:r w:rsidR="00EF11AC">
        <w:t>áväzné nariadenie O</w:t>
      </w:r>
      <w:r w:rsidR="003A21BF">
        <w:t>bce Kráľovičove Kračany</w:t>
      </w:r>
      <w:r>
        <w:t xml:space="preserve"> č. </w:t>
      </w:r>
      <w:r w:rsidR="00A05264">
        <w:t>2</w:t>
      </w:r>
      <w:r>
        <w:t xml:space="preserve">/2025 nadobúda účinnosť dňom </w:t>
      </w:r>
      <w:r w:rsidR="000C0092">
        <w:t>01</w:t>
      </w:r>
      <w:r>
        <w:t>.</w:t>
      </w:r>
      <w:r w:rsidR="000C0092">
        <w:t>01</w:t>
      </w:r>
      <w:r>
        <w:t>.202</w:t>
      </w:r>
      <w:r w:rsidR="000C0092">
        <w:t>6</w:t>
      </w:r>
      <w:r w:rsidR="00A05264">
        <w:t>.</w:t>
      </w:r>
    </w:p>
    <w:p w14:paraId="61253016" w14:textId="1D3045AD" w:rsidR="00CA44B7" w:rsidRDefault="009C7BD4" w:rsidP="00EF11AC">
      <w:pPr>
        <w:numPr>
          <w:ilvl w:val="0"/>
          <w:numId w:val="8"/>
        </w:numPr>
        <w:ind w:left="284" w:right="53" w:hanging="284"/>
      </w:pPr>
      <w:r>
        <w:t>Návrh VZN – zverejnený na úradn</w:t>
      </w:r>
      <w:r w:rsidR="00EF11AC">
        <w:t xml:space="preserve">ej </w:t>
      </w:r>
      <w:r w:rsidR="00EF11AC" w:rsidRPr="009A3EC8">
        <w:t xml:space="preserve">tabuli a na </w:t>
      </w:r>
      <w:r w:rsidR="00161CC7" w:rsidRPr="009A3EC8">
        <w:t>webovom sídle</w:t>
      </w:r>
      <w:r w:rsidR="00EF11AC" w:rsidRPr="009A3EC8">
        <w:t xml:space="preserve"> O</w:t>
      </w:r>
      <w:r w:rsidRPr="009A3EC8">
        <w:t xml:space="preserve">bce </w:t>
      </w:r>
      <w:r w:rsidR="000C0092" w:rsidRPr="009A3EC8">
        <w:t>Kráľovičove Kračany</w:t>
      </w:r>
      <w:r w:rsidR="003A21BF" w:rsidRPr="009A3EC8">
        <w:t xml:space="preserve"> dňa </w:t>
      </w:r>
      <w:r w:rsidR="001A4F1C" w:rsidRPr="009A3EC8">
        <w:t>20</w:t>
      </w:r>
      <w:r w:rsidR="003A21BF" w:rsidRPr="009A3EC8">
        <w:t>.</w:t>
      </w:r>
      <w:r w:rsidR="001A4F1C" w:rsidRPr="009A3EC8">
        <w:t>1</w:t>
      </w:r>
      <w:r w:rsidR="003A21BF" w:rsidRPr="009A3EC8">
        <w:t>1</w:t>
      </w:r>
      <w:r w:rsidR="000C0092" w:rsidRPr="009A3EC8">
        <w:t>.</w:t>
      </w:r>
      <w:r w:rsidRPr="009A3EC8">
        <w:t xml:space="preserve">2025 </w:t>
      </w:r>
      <w:r w:rsidR="001A4F1C" w:rsidRPr="009A3EC8">
        <w:t xml:space="preserve">najmenej </w:t>
      </w:r>
      <w:r w:rsidR="009A5751" w:rsidRPr="009A3EC8">
        <w:t xml:space="preserve">na </w:t>
      </w:r>
      <w:r w:rsidR="001A4F1C" w:rsidRPr="009A3EC8">
        <w:t>15 dní pred rokovaním zastupiteľstva</w:t>
      </w:r>
      <w:r w:rsidRPr="009A3EC8">
        <w:t>.</w:t>
      </w:r>
      <w:r>
        <w:t xml:space="preserve"> </w:t>
      </w:r>
    </w:p>
    <w:p w14:paraId="6AB2A890" w14:textId="1968A4FE" w:rsidR="00B37D88" w:rsidRDefault="00B37D88" w:rsidP="00EF11AC">
      <w:pPr>
        <w:numPr>
          <w:ilvl w:val="0"/>
          <w:numId w:val="8"/>
        </w:numPr>
        <w:ind w:left="284" w:right="53" w:hanging="284"/>
      </w:pPr>
      <w:r>
        <w:t>Dňom nadobudnutia účin</w:t>
      </w:r>
      <w:r w:rsidR="00EF11AC">
        <w:t>nosti tohto VZN sa zrušuje VZN O</w:t>
      </w:r>
      <w:r>
        <w:t xml:space="preserve">bce Kráľovičove Kračany </w:t>
      </w:r>
      <w:r w:rsidR="00196654">
        <w:br/>
      </w:r>
      <w:r>
        <w:t>č. 1/2017 o podmienkach prenajímania</w:t>
      </w:r>
      <w:r w:rsidR="00EF11AC">
        <w:t xml:space="preserve"> obecných bytov vo vlastníctve O</w:t>
      </w:r>
      <w:r>
        <w:t>bce Kráľovičove Kračany.</w:t>
      </w:r>
    </w:p>
    <w:p w14:paraId="2C9BA6D8" w14:textId="77777777" w:rsidR="00CA44B7" w:rsidRDefault="00CA44B7" w:rsidP="00E42DEE">
      <w:pPr>
        <w:spacing w:after="204" w:line="259" w:lineRule="auto"/>
        <w:ind w:left="0" w:right="0" w:firstLine="0"/>
      </w:pPr>
    </w:p>
    <w:p w14:paraId="093684F5" w14:textId="77777777" w:rsidR="00161CC7" w:rsidRDefault="00161CC7" w:rsidP="00E42DEE">
      <w:pPr>
        <w:spacing w:after="204" w:line="259" w:lineRule="auto"/>
        <w:ind w:left="0" w:right="0" w:firstLine="0"/>
      </w:pPr>
    </w:p>
    <w:p w14:paraId="7D4B6087" w14:textId="77777777" w:rsidR="00EF11AC" w:rsidRDefault="00EF11AC" w:rsidP="00E42DEE">
      <w:pPr>
        <w:spacing w:after="204" w:line="259" w:lineRule="auto"/>
        <w:ind w:left="0" w:right="0" w:firstLine="0"/>
      </w:pPr>
    </w:p>
    <w:p w14:paraId="6A5C6DCE" w14:textId="61192D07" w:rsidR="00CA44B7" w:rsidRPr="00EF11AC" w:rsidRDefault="000C0092" w:rsidP="00EF11AC">
      <w:pPr>
        <w:spacing w:after="0" w:line="259" w:lineRule="auto"/>
        <w:ind w:left="3555" w:right="45" w:firstLine="699"/>
        <w:jc w:val="center"/>
        <w:rPr>
          <w:b/>
        </w:rPr>
      </w:pPr>
      <w:r w:rsidRPr="00EF11AC">
        <w:rPr>
          <w:b/>
        </w:rPr>
        <w:t>Zoltán Wurc</w:t>
      </w:r>
      <w:r w:rsidR="00E42DEE" w:rsidRPr="00EF11AC">
        <w:rPr>
          <w:b/>
        </w:rPr>
        <w:t>z</w:t>
      </w:r>
      <w:r w:rsidRPr="00EF11AC">
        <w:rPr>
          <w:b/>
        </w:rPr>
        <w:t>ell</w:t>
      </w:r>
      <w:r w:rsidR="00A05264">
        <w:rPr>
          <w:b/>
        </w:rPr>
        <w:t xml:space="preserve"> v.r.</w:t>
      </w:r>
    </w:p>
    <w:p w14:paraId="2B93D5D8" w14:textId="27937CAA" w:rsidR="00CA44B7" w:rsidRPr="00EF11AC" w:rsidRDefault="00EF11AC" w:rsidP="00EF11AC">
      <w:pPr>
        <w:spacing w:after="0" w:line="259" w:lineRule="auto"/>
        <w:ind w:left="5672" w:right="45" w:firstLine="0"/>
        <w:rPr>
          <w:b/>
        </w:rPr>
      </w:pPr>
      <w:r w:rsidRPr="00EF11AC">
        <w:rPr>
          <w:b/>
        </w:rPr>
        <w:t xml:space="preserve">  </w:t>
      </w:r>
      <w:r>
        <w:rPr>
          <w:b/>
        </w:rPr>
        <w:t xml:space="preserve"> </w:t>
      </w:r>
      <w:r w:rsidRPr="00EF11AC">
        <w:rPr>
          <w:b/>
        </w:rPr>
        <w:t xml:space="preserve">    s</w:t>
      </w:r>
      <w:r w:rsidR="009C7BD4" w:rsidRPr="00EF11AC">
        <w:rPr>
          <w:b/>
        </w:rPr>
        <w:t>tarost</w:t>
      </w:r>
      <w:r w:rsidR="000C0092" w:rsidRPr="00EF11AC">
        <w:rPr>
          <w:b/>
        </w:rPr>
        <w:t>a</w:t>
      </w:r>
      <w:r w:rsidR="009C7BD4" w:rsidRPr="00EF11AC">
        <w:rPr>
          <w:b/>
        </w:rPr>
        <w:t xml:space="preserve"> obce </w:t>
      </w:r>
    </w:p>
    <w:p w14:paraId="610ED5D9" w14:textId="77777777" w:rsidR="00EF11AC" w:rsidRDefault="00EF11AC" w:rsidP="00EF11AC">
      <w:pPr>
        <w:spacing w:after="158" w:line="259" w:lineRule="auto"/>
        <w:ind w:left="5672" w:right="47" w:firstLine="0"/>
      </w:pPr>
    </w:p>
    <w:p w14:paraId="112EBD34" w14:textId="77777777" w:rsidR="00EF11AC" w:rsidRDefault="00EF11AC" w:rsidP="00EF11AC">
      <w:pPr>
        <w:spacing w:after="158" w:line="259" w:lineRule="auto"/>
        <w:ind w:left="5672" w:right="47" w:firstLine="0"/>
      </w:pPr>
    </w:p>
    <w:p w14:paraId="5FEDCFF8" w14:textId="77777777" w:rsidR="009A5751" w:rsidRDefault="009A5751" w:rsidP="00EF11AC">
      <w:pPr>
        <w:spacing w:after="158" w:line="259" w:lineRule="auto"/>
        <w:ind w:left="5672" w:right="47" w:firstLine="0"/>
      </w:pPr>
    </w:p>
    <w:p w14:paraId="415039EE" w14:textId="77777777" w:rsidR="009A5751" w:rsidRDefault="009A5751" w:rsidP="00EF11AC">
      <w:pPr>
        <w:spacing w:after="158" w:line="259" w:lineRule="auto"/>
        <w:ind w:left="5672" w:right="47" w:firstLine="0"/>
      </w:pPr>
    </w:p>
    <w:p w14:paraId="3DCB3B53" w14:textId="77777777" w:rsidR="009A5751" w:rsidRDefault="009A5751" w:rsidP="00EF11AC">
      <w:pPr>
        <w:spacing w:after="158" w:line="259" w:lineRule="auto"/>
        <w:ind w:left="5672" w:right="47" w:firstLine="0"/>
      </w:pPr>
    </w:p>
    <w:p w14:paraId="38AFAD27" w14:textId="77777777" w:rsidR="009A5751" w:rsidRDefault="009A5751" w:rsidP="00EF11AC">
      <w:pPr>
        <w:spacing w:after="158" w:line="259" w:lineRule="auto"/>
        <w:ind w:left="5672" w:right="47" w:firstLine="0"/>
      </w:pPr>
    </w:p>
    <w:p w14:paraId="46928E61" w14:textId="77777777" w:rsidR="009A5751" w:rsidRDefault="009A5751" w:rsidP="00EF11AC">
      <w:pPr>
        <w:spacing w:after="158" w:line="259" w:lineRule="auto"/>
        <w:ind w:left="5672" w:right="47" w:firstLine="0"/>
      </w:pPr>
    </w:p>
    <w:p w14:paraId="7F6CF793" w14:textId="77777777" w:rsidR="009A5751" w:rsidRDefault="009A5751" w:rsidP="00EF11AC">
      <w:pPr>
        <w:spacing w:after="158" w:line="259" w:lineRule="auto"/>
        <w:ind w:left="5672" w:right="47" w:firstLine="0"/>
      </w:pPr>
    </w:p>
    <w:p w14:paraId="1262C887" w14:textId="77777777" w:rsidR="009A5751" w:rsidRDefault="009A5751" w:rsidP="00EF11AC">
      <w:pPr>
        <w:spacing w:after="158" w:line="259" w:lineRule="auto"/>
        <w:ind w:left="5672" w:right="47" w:firstLine="0"/>
      </w:pPr>
    </w:p>
    <w:p w14:paraId="72B39BE9" w14:textId="77777777" w:rsidR="009A5751" w:rsidRDefault="009A5751" w:rsidP="00EF11AC">
      <w:pPr>
        <w:spacing w:after="158" w:line="259" w:lineRule="auto"/>
        <w:ind w:left="5672" w:right="47" w:firstLine="0"/>
      </w:pPr>
    </w:p>
    <w:p w14:paraId="6F7134AD" w14:textId="77777777" w:rsidR="009A5751" w:rsidRDefault="009A5751" w:rsidP="00EF11AC">
      <w:pPr>
        <w:spacing w:after="158" w:line="259" w:lineRule="auto"/>
        <w:ind w:left="5672" w:right="47" w:firstLine="0"/>
      </w:pPr>
    </w:p>
    <w:p w14:paraId="64FEB493" w14:textId="77777777" w:rsidR="009A5751" w:rsidRDefault="009A5751" w:rsidP="00EF11AC">
      <w:pPr>
        <w:spacing w:after="158" w:line="259" w:lineRule="auto"/>
        <w:ind w:left="5672" w:right="47" w:firstLine="0"/>
      </w:pPr>
    </w:p>
    <w:p w14:paraId="1A62629E" w14:textId="77777777" w:rsidR="009A5751" w:rsidRDefault="009A5751" w:rsidP="00EF11AC">
      <w:pPr>
        <w:spacing w:after="158" w:line="259" w:lineRule="auto"/>
        <w:ind w:left="5672" w:right="47" w:firstLine="0"/>
      </w:pPr>
    </w:p>
    <w:p w14:paraId="4B6DFA80" w14:textId="77777777" w:rsidR="009A5751" w:rsidRDefault="009A5751" w:rsidP="00EF11AC">
      <w:pPr>
        <w:spacing w:after="158" w:line="259" w:lineRule="auto"/>
        <w:ind w:left="5672" w:right="47" w:firstLine="0"/>
      </w:pPr>
    </w:p>
    <w:p w14:paraId="68EABB5E" w14:textId="77777777" w:rsidR="00A05264" w:rsidRDefault="00A05264" w:rsidP="00EF11AC">
      <w:pPr>
        <w:spacing w:after="158" w:line="259" w:lineRule="auto"/>
        <w:ind w:left="5672" w:right="47" w:firstLine="0"/>
      </w:pPr>
    </w:p>
    <w:p w14:paraId="25B7573D" w14:textId="77777777" w:rsidR="00A05264" w:rsidRDefault="00A05264" w:rsidP="00EF11AC">
      <w:pPr>
        <w:spacing w:after="158" w:line="259" w:lineRule="auto"/>
        <w:ind w:left="5672" w:right="47" w:firstLine="0"/>
      </w:pPr>
    </w:p>
    <w:p w14:paraId="13714EC4" w14:textId="77777777" w:rsidR="00A05264" w:rsidRDefault="00A05264" w:rsidP="00EF11AC">
      <w:pPr>
        <w:spacing w:after="158" w:line="259" w:lineRule="auto"/>
        <w:ind w:left="5672" w:right="47" w:firstLine="0"/>
      </w:pPr>
    </w:p>
    <w:p w14:paraId="565119BE" w14:textId="77777777" w:rsidR="00A05264" w:rsidRDefault="00A05264" w:rsidP="00EF11AC">
      <w:pPr>
        <w:spacing w:after="158" w:line="259" w:lineRule="auto"/>
        <w:ind w:left="5672" w:right="47" w:firstLine="0"/>
      </w:pPr>
    </w:p>
    <w:p w14:paraId="680854BF" w14:textId="77777777" w:rsidR="00A05264" w:rsidRDefault="00A05264" w:rsidP="00EF11AC">
      <w:pPr>
        <w:spacing w:after="158" w:line="259" w:lineRule="auto"/>
        <w:ind w:left="5672" w:right="47" w:firstLine="0"/>
      </w:pPr>
    </w:p>
    <w:p w14:paraId="2673030A" w14:textId="77777777" w:rsidR="00A05264" w:rsidRDefault="00A05264" w:rsidP="00EF11AC">
      <w:pPr>
        <w:spacing w:after="158" w:line="259" w:lineRule="auto"/>
        <w:ind w:left="5672" w:right="47" w:firstLine="0"/>
      </w:pPr>
    </w:p>
    <w:p w14:paraId="491D1F6C" w14:textId="77777777" w:rsidR="00EF11AC" w:rsidRDefault="00EF11AC" w:rsidP="00EF11AC">
      <w:pPr>
        <w:spacing w:after="158" w:line="259" w:lineRule="auto"/>
        <w:ind w:left="5672" w:right="47" w:firstLine="0"/>
      </w:pPr>
    </w:p>
    <w:p w14:paraId="617F88D2" w14:textId="65E4FFB0" w:rsidR="00CA44B7" w:rsidRDefault="00647777">
      <w:pPr>
        <w:ind w:left="-5" w:right="53"/>
      </w:pPr>
      <w:r w:rsidRPr="005401CA">
        <w:lastRenderedPageBreak/>
        <w:t xml:space="preserve">Príloha č. </w:t>
      </w:r>
      <w:r w:rsidR="00A61770">
        <w:t>1</w:t>
      </w:r>
      <w:r w:rsidRPr="005401CA">
        <w:t xml:space="preserve"> VZN</w:t>
      </w:r>
      <w:r>
        <w:t xml:space="preserve"> č. </w:t>
      </w:r>
      <w:r w:rsidR="00A61770">
        <w:t>2</w:t>
      </w:r>
      <w:r>
        <w:t>/2025</w:t>
      </w:r>
      <w:r w:rsidR="009A5751">
        <w:t>,</w:t>
      </w:r>
      <w:r w:rsidR="009C7BD4">
        <w:t xml:space="preserve"> ktorým sa stanovujú zásady prideľovania n</w:t>
      </w:r>
      <w:r>
        <w:t>ájomných bytov v obci Kráľovičove Kračany</w:t>
      </w:r>
    </w:p>
    <w:p w14:paraId="74B0D9D2" w14:textId="77777777" w:rsidR="00CA44B7" w:rsidRDefault="00CA44B7">
      <w:pPr>
        <w:spacing w:after="208" w:line="259" w:lineRule="auto"/>
        <w:ind w:left="0" w:right="0" w:firstLine="0"/>
        <w:jc w:val="center"/>
      </w:pPr>
    </w:p>
    <w:p w14:paraId="3FA13EF5" w14:textId="77777777" w:rsidR="00CA44B7" w:rsidRDefault="009C7BD4">
      <w:pPr>
        <w:spacing w:after="158" w:line="259" w:lineRule="auto"/>
        <w:ind w:left="1726" w:right="0"/>
        <w:jc w:val="left"/>
      </w:pPr>
      <w:r>
        <w:rPr>
          <w:b/>
        </w:rPr>
        <w:t>Žiadosť o pridelenie nájomného bytu v</w:t>
      </w:r>
      <w:r w:rsidR="00647777">
        <w:rPr>
          <w:b/>
        </w:rPr>
        <w:t> </w:t>
      </w:r>
      <w:r>
        <w:rPr>
          <w:b/>
        </w:rPr>
        <w:t>obci</w:t>
      </w:r>
      <w:r w:rsidR="00647777">
        <w:rPr>
          <w:b/>
        </w:rPr>
        <w:t xml:space="preserve"> Kráľovičove Kračany</w:t>
      </w:r>
    </w:p>
    <w:p w14:paraId="27F9059C" w14:textId="77777777" w:rsidR="00CA44B7" w:rsidRDefault="00CA44B7">
      <w:pPr>
        <w:spacing w:after="206" w:line="259" w:lineRule="auto"/>
        <w:ind w:left="0" w:right="0" w:firstLine="0"/>
        <w:jc w:val="left"/>
      </w:pPr>
    </w:p>
    <w:p w14:paraId="17590BE3" w14:textId="77777777" w:rsidR="00CA44B7" w:rsidRDefault="009C7BD4">
      <w:pPr>
        <w:spacing w:after="204" w:line="259" w:lineRule="auto"/>
        <w:ind w:left="-5" w:right="0"/>
        <w:jc w:val="left"/>
      </w:pPr>
      <w:r>
        <w:rPr>
          <w:b/>
          <w:u w:val="single" w:color="000000"/>
        </w:rPr>
        <w:t>Údaje o žiadateľovi</w:t>
      </w:r>
      <w:r>
        <w:t xml:space="preserve"> :  </w:t>
      </w:r>
    </w:p>
    <w:p w14:paraId="4E29D19D" w14:textId="77777777" w:rsidR="00CA44B7" w:rsidRDefault="009C7BD4">
      <w:pPr>
        <w:spacing w:after="311"/>
        <w:ind w:left="-5" w:right="53"/>
      </w:pPr>
      <w:r>
        <w:t xml:space="preserve">Meno, priezvisko, titul : ........................................................................................................... </w:t>
      </w:r>
    </w:p>
    <w:p w14:paraId="355B5F2F" w14:textId="77777777" w:rsidR="00CA44B7" w:rsidRDefault="009C7BD4">
      <w:pPr>
        <w:spacing w:after="0" w:line="538" w:lineRule="auto"/>
        <w:ind w:left="-5" w:right="53"/>
      </w:pPr>
      <w:r>
        <w:t xml:space="preserve">Dátum narodenia : ..........................................  Rodné číslo : ................................................. Rodinný stav : ................................................. Telefónne číslo : ............................................ </w:t>
      </w:r>
    </w:p>
    <w:p w14:paraId="0D5F5E2D" w14:textId="77777777" w:rsidR="00CA44B7" w:rsidRDefault="009C7BD4">
      <w:pPr>
        <w:spacing w:after="264"/>
        <w:ind w:left="-5" w:right="53"/>
      </w:pPr>
      <w:r>
        <w:t xml:space="preserve">Trvalý pobyt : .......................................................................................................................... </w:t>
      </w:r>
    </w:p>
    <w:p w14:paraId="1EAC9E7F" w14:textId="77777777" w:rsidR="00CA44B7" w:rsidRDefault="00CA44B7">
      <w:pPr>
        <w:spacing w:after="208" w:line="259" w:lineRule="auto"/>
        <w:ind w:left="0" w:right="0" w:firstLine="0"/>
        <w:jc w:val="left"/>
      </w:pPr>
    </w:p>
    <w:p w14:paraId="5F491FD0" w14:textId="77777777" w:rsidR="00CA44B7" w:rsidRDefault="009C7BD4">
      <w:pPr>
        <w:spacing w:after="204" w:line="259" w:lineRule="auto"/>
        <w:ind w:left="-5" w:right="0"/>
        <w:jc w:val="left"/>
      </w:pPr>
      <w:r>
        <w:rPr>
          <w:b/>
          <w:u w:val="single" w:color="000000"/>
        </w:rPr>
        <w:t>Údaje o manželovi / manželke (partnerovi žiadateľa) :</w:t>
      </w:r>
    </w:p>
    <w:p w14:paraId="135658D0" w14:textId="77777777" w:rsidR="00CA44B7" w:rsidRDefault="009C7BD4">
      <w:pPr>
        <w:spacing w:after="314"/>
        <w:ind w:left="-5" w:right="53"/>
      </w:pPr>
      <w:r>
        <w:t xml:space="preserve">Meno, priezvisko, titul : ........................................................................................................... </w:t>
      </w:r>
    </w:p>
    <w:p w14:paraId="7299ECC4" w14:textId="77777777" w:rsidR="00CA44B7" w:rsidRDefault="009C7BD4">
      <w:pPr>
        <w:spacing w:after="0" w:line="536" w:lineRule="auto"/>
        <w:ind w:left="-5" w:right="53"/>
      </w:pPr>
      <w:r>
        <w:t xml:space="preserve">Dátum narodenia : ..........................................  Rodné číslo : ................................................. Rodinný stav : ................................................. Telefónne číslo : ............................................ </w:t>
      </w:r>
    </w:p>
    <w:p w14:paraId="161D06CE" w14:textId="77777777" w:rsidR="00CA44B7" w:rsidRDefault="009C7BD4">
      <w:pPr>
        <w:spacing w:after="0" w:line="495" w:lineRule="auto"/>
        <w:ind w:left="-5" w:right="326"/>
      </w:pPr>
      <w:r>
        <w:t xml:space="preserve">Trvalý pobyt : .......................................................................................................................... </w:t>
      </w:r>
    </w:p>
    <w:p w14:paraId="729ABA04" w14:textId="77777777" w:rsidR="00CA44B7" w:rsidRDefault="009C7BD4">
      <w:pPr>
        <w:spacing w:after="204" w:line="259" w:lineRule="auto"/>
        <w:ind w:left="-5" w:right="0"/>
        <w:jc w:val="left"/>
      </w:pPr>
      <w:r>
        <w:rPr>
          <w:b/>
          <w:u w:val="single" w:color="000000"/>
        </w:rPr>
        <w:t>Údaje o ďalších osobách:</w:t>
      </w:r>
    </w:p>
    <w:p w14:paraId="34DF1999" w14:textId="77777777" w:rsidR="00CA44B7" w:rsidRDefault="009C7BD4">
      <w:pPr>
        <w:spacing w:after="311"/>
        <w:ind w:left="-5" w:right="53"/>
      </w:pPr>
      <w:r>
        <w:t xml:space="preserve">Meno a priezvisko – vzťah k žiadateľovi                      Dátum narodenia </w:t>
      </w:r>
    </w:p>
    <w:p w14:paraId="6DE5DD05" w14:textId="77777777" w:rsidR="00CA44B7" w:rsidRDefault="009C7BD4">
      <w:pPr>
        <w:spacing w:after="311"/>
        <w:ind w:left="-5" w:right="53"/>
      </w:pPr>
      <w:r>
        <w:t xml:space="preserve">..........................................................                              ............................................... </w:t>
      </w:r>
    </w:p>
    <w:p w14:paraId="265CEBE0" w14:textId="77777777" w:rsidR="00CA44B7" w:rsidRDefault="009C7BD4">
      <w:pPr>
        <w:spacing w:after="312"/>
        <w:ind w:left="-5" w:right="53"/>
      </w:pPr>
      <w:r>
        <w:t xml:space="preserve">..........................................................                              ............................................... </w:t>
      </w:r>
    </w:p>
    <w:p w14:paraId="55D1A8F2" w14:textId="77777777" w:rsidR="00CA44B7" w:rsidRDefault="009C7BD4">
      <w:pPr>
        <w:spacing w:after="311"/>
        <w:ind w:left="-5" w:right="53"/>
      </w:pPr>
      <w:r>
        <w:t xml:space="preserve">..........................................................                              ............................................... </w:t>
      </w:r>
    </w:p>
    <w:p w14:paraId="674B2B12" w14:textId="77777777" w:rsidR="00CA44B7" w:rsidRDefault="009C7BD4">
      <w:pPr>
        <w:spacing w:after="264"/>
        <w:ind w:left="-5" w:right="53"/>
      </w:pPr>
      <w:r>
        <w:t xml:space="preserve">..........................................................                              ............................................... </w:t>
      </w:r>
    </w:p>
    <w:p w14:paraId="49C0459A" w14:textId="77777777" w:rsidR="00CA44B7" w:rsidRDefault="00CA44B7">
      <w:pPr>
        <w:spacing w:after="0" w:line="259" w:lineRule="auto"/>
        <w:ind w:left="0" w:right="0" w:firstLine="0"/>
        <w:jc w:val="left"/>
      </w:pPr>
    </w:p>
    <w:tbl>
      <w:tblPr>
        <w:tblStyle w:val="TableGrid"/>
        <w:tblW w:w="9214" w:type="dxa"/>
        <w:tblInd w:w="0" w:type="dxa"/>
        <w:tblLook w:val="04A0" w:firstRow="1" w:lastRow="0" w:firstColumn="1" w:lastColumn="0" w:noHBand="0" w:noVBand="1"/>
      </w:tblPr>
      <w:tblGrid>
        <w:gridCol w:w="3541"/>
        <w:gridCol w:w="1416"/>
        <w:gridCol w:w="708"/>
        <w:gridCol w:w="3549"/>
      </w:tblGrid>
      <w:tr w:rsidR="00CA44B7" w14:paraId="4B233CF3" w14:textId="77777777" w:rsidTr="001A4F1C">
        <w:trPr>
          <w:trHeight w:val="362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14:paraId="703B0CA5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Žiadateľ žiada o nájomný byt*: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460FEC5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- 1-izbový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81A838A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6C3512E8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v dome súp. č.*: </w:t>
            </w:r>
          </w:p>
        </w:tc>
      </w:tr>
      <w:tr w:rsidR="00CA44B7" w14:paraId="081E5D11" w14:textId="77777777" w:rsidTr="001A4F1C">
        <w:trPr>
          <w:trHeight w:val="458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14:paraId="21E61B0F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13A8CDB1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- 2-izbový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DE7BE77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4E82B9CA" w14:textId="60AEBB41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CA44B7" w14:paraId="3E2AA0BC" w14:textId="77777777" w:rsidTr="001A4F1C">
        <w:trPr>
          <w:trHeight w:val="362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14:paraId="0FE5111F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E91B9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- 3-izbový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CB960A4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D45C5" w14:textId="0AB24B78" w:rsidR="00CA44B7" w:rsidRDefault="00CA44B7">
            <w:pPr>
              <w:spacing w:after="0" w:line="259" w:lineRule="auto"/>
              <w:ind w:left="0" w:right="0" w:firstLine="0"/>
            </w:pPr>
          </w:p>
        </w:tc>
      </w:tr>
    </w:tbl>
    <w:p w14:paraId="0465240B" w14:textId="77777777" w:rsidR="00CA44B7" w:rsidRDefault="00CA44B7">
      <w:pPr>
        <w:spacing w:after="0" w:line="259" w:lineRule="auto"/>
        <w:ind w:left="0" w:right="0" w:firstLine="0"/>
        <w:jc w:val="left"/>
      </w:pPr>
    </w:p>
    <w:p w14:paraId="37246202" w14:textId="77777777" w:rsidR="00CA44B7" w:rsidRDefault="009C7BD4">
      <w:pPr>
        <w:spacing w:after="199"/>
        <w:ind w:left="-5" w:right="53"/>
      </w:pPr>
      <w:r>
        <w:t xml:space="preserve">Majetkové pomery žiadateľa*: </w:t>
      </w:r>
    </w:p>
    <w:p w14:paraId="09D0C06B" w14:textId="77777777" w:rsidR="00CA44B7" w:rsidRDefault="009C7BD4">
      <w:pPr>
        <w:spacing w:after="158" w:line="259" w:lineRule="auto"/>
        <w:ind w:left="0" w:right="64" w:firstLine="0"/>
        <w:jc w:val="center"/>
      </w:pPr>
      <w:r>
        <w:rPr>
          <w:b/>
          <w:u w:val="single" w:color="000000"/>
        </w:rPr>
        <w:lastRenderedPageBreak/>
        <w:t>Čestne vyhlasujem, že:</w:t>
      </w:r>
    </w:p>
    <w:p w14:paraId="28728C9C" w14:textId="77777777" w:rsidR="00CA44B7" w:rsidRDefault="00CA44B7">
      <w:pPr>
        <w:spacing w:after="0" w:line="259" w:lineRule="auto"/>
        <w:ind w:left="0" w:right="0" w:firstLine="0"/>
        <w:jc w:val="center"/>
      </w:pPr>
    </w:p>
    <w:tbl>
      <w:tblPr>
        <w:tblStyle w:val="TableGrid"/>
        <w:tblW w:w="8022" w:type="dxa"/>
        <w:tblInd w:w="0" w:type="dxa"/>
        <w:tblLook w:val="04A0" w:firstRow="1" w:lastRow="0" w:firstColumn="1" w:lastColumn="0" w:noHBand="0" w:noVBand="1"/>
      </w:tblPr>
      <w:tblGrid>
        <w:gridCol w:w="5665"/>
        <w:gridCol w:w="708"/>
        <w:gridCol w:w="708"/>
        <w:gridCol w:w="941"/>
      </w:tblGrid>
      <w:tr w:rsidR="00CA44B7" w14:paraId="5ED72618" w14:textId="77777777">
        <w:trPr>
          <w:trHeight w:val="361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4D88F7F1" w14:textId="77777777" w:rsidR="00CA44B7" w:rsidRDefault="009C7BD4">
            <w:pPr>
              <w:tabs>
                <w:tab w:val="center" w:pos="4249"/>
                <w:tab w:val="center" w:pos="4957"/>
              </w:tabs>
              <w:spacing w:after="0" w:line="259" w:lineRule="auto"/>
              <w:ind w:left="0" w:right="0" w:firstLine="0"/>
              <w:jc w:val="left"/>
            </w:pPr>
            <w:r>
              <w:t xml:space="preserve">Vlastním byt – v osobnom vlastníctve </w:t>
            </w:r>
            <w:r>
              <w:tab/>
            </w:r>
            <w: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A9CA607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69A2D58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63CA316E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- nie </w:t>
            </w:r>
          </w:p>
        </w:tc>
      </w:tr>
      <w:tr w:rsidR="00CA44B7" w14:paraId="3C45A290" w14:textId="77777777">
        <w:trPr>
          <w:trHeight w:val="457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7EDD5E73" w14:textId="77777777" w:rsidR="00CA44B7" w:rsidRDefault="009C7BD4">
            <w:pPr>
              <w:tabs>
                <w:tab w:val="center" w:pos="3541"/>
                <w:tab w:val="center" w:pos="4249"/>
                <w:tab w:val="center" w:pos="4957"/>
              </w:tabs>
              <w:spacing w:after="0" w:line="259" w:lineRule="auto"/>
              <w:ind w:left="0" w:right="0" w:firstLine="0"/>
              <w:jc w:val="left"/>
            </w:pPr>
            <w:r>
              <w:t xml:space="preserve">Vlastním byt – v spoluvlastníctve </w:t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D7D6C06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FA5DA9A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38C0172B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- nie </w:t>
            </w:r>
          </w:p>
        </w:tc>
      </w:tr>
      <w:tr w:rsidR="00CA44B7" w14:paraId="35842130" w14:textId="77777777">
        <w:trPr>
          <w:trHeight w:val="458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567A5543" w14:textId="77777777" w:rsidR="00CA44B7" w:rsidRDefault="009C7BD4">
            <w:pPr>
              <w:tabs>
                <w:tab w:val="center" w:pos="4957"/>
              </w:tabs>
              <w:spacing w:after="0" w:line="259" w:lineRule="auto"/>
              <w:ind w:left="0" w:right="0" w:firstLine="0"/>
              <w:jc w:val="left"/>
            </w:pPr>
            <w:r>
              <w:t xml:space="preserve">Vlastním rodinný dom – v osobnom vlastníctve </w:t>
            </w:r>
            <w: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E25DB36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D57615C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1C3EEFD9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- nie </w:t>
            </w:r>
          </w:p>
        </w:tc>
      </w:tr>
      <w:tr w:rsidR="00CA44B7" w14:paraId="343EC1D3" w14:textId="77777777">
        <w:trPr>
          <w:trHeight w:val="458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28FA019C" w14:textId="77777777" w:rsidR="00CA44B7" w:rsidRDefault="009C7BD4">
            <w:pPr>
              <w:tabs>
                <w:tab w:val="center" w:pos="4957"/>
              </w:tabs>
              <w:spacing w:after="0" w:line="259" w:lineRule="auto"/>
              <w:ind w:left="0" w:right="0" w:firstLine="0"/>
              <w:jc w:val="left"/>
            </w:pPr>
            <w:r>
              <w:t xml:space="preserve">Vlastním rodinný dom – v spoluvlastníctve  </w:t>
            </w:r>
            <w: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A1C88FA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3BFA75A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7A83FAF0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- nie </w:t>
            </w:r>
          </w:p>
        </w:tc>
      </w:tr>
      <w:tr w:rsidR="00CA44B7" w14:paraId="1A431FC6" w14:textId="77777777">
        <w:trPr>
          <w:trHeight w:val="459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669E8036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Som vlastníkom/spoluvlastníkom inej nehnuteľnosti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9A9792C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59A79DB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32419D7A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CA44B7" w14:paraId="43634C2F" w14:textId="77777777">
        <w:trPr>
          <w:trHeight w:val="458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1C26A93A" w14:textId="77777777" w:rsidR="00CA44B7" w:rsidRDefault="009C7BD4">
            <w:pPr>
              <w:tabs>
                <w:tab w:val="center" w:pos="2124"/>
                <w:tab w:val="center" w:pos="2833"/>
                <w:tab w:val="center" w:pos="3541"/>
                <w:tab w:val="center" w:pos="4249"/>
                <w:tab w:val="center" w:pos="4957"/>
              </w:tabs>
              <w:spacing w:after="0" w:line="259" w:lineRule="auto"/>
              <w:ind w:left="0" w:right="0" w:firstLine="0"/>
              <w:jc w:val="left"/>
            </w:pPr>
            <w:r>
              <w:t xml:space="preserve">určenej na bývanie 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236D5B0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CB07C94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79A82A14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- nie </w:t>
            </w:r>
          </w:p>
        </w:tc>
      </w:tr>
      <w:tr w:rsidR="00CA44B7" w14:paraId="1A44BF76" w14:textId="77777777">
        <w:trPr>
          <w:trHeight w:val="361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E77EC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Som dlžníkom na daniach, poplatkoch Obce </w:t>
            </w:r>
            <w:r w:rsidR="00647777">
              <w:t>Kráľovičove Kračany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FFB7233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C58E3B8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4F7D6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– nie </w:t>
            </w:r>
          </w:p>
        </w:tc>
      </w:tr>
    </w:tbl>
    <w:p w14:paraId="5A71C8F0" w14:textId="77777777" w:rsidR="00CA44B7" w:rsidRDefault="00CA44B7">
      <w:pPr>
        <w:spacing w:after="203" w:line="259" w:lineRule="auto"/>
        <w:ind w:left="0" w:right="0" w:firstLine="0"/>
        <w:jc w:val="left"/>
      </w:pPr>
    </w:p>
    <w:p w14:paraId="5A368C6F" w14:textId="77777777" w:rsidR="00CA44B7" w:rsidRDefault="009C7BD4">
      <w:pPr>
        <w:tabs>
          <w:tab w:val="center" w:pos="2833"/>
        </w:tabs>
        <w:spacing w:after="201"/>
        <w:ind w:left="-15" w:right="0" w:firstLine="0"/>
        <w:jc w:val="left"/>
      </w:pPr>
      <w:r>
        <w:t xml:space="preserve">* hodiace sa zakrúžkovať </w:t>
      </w:r>
      <w:r>
        <w:tab/>
      </w:r>
    </w:p>
    <w:p w14:paraId="79B651B7" w14:textId="7E375FEC" w:rsidR="00CA44B7" w:rsidRDefault="009C7BD4">
      <w:pPr>
        <w:ind w:left="-5" w:right="53"/>
      </w:pPr>
      <w:r>
        <w:t>Dôvody, pre ktoré žiadam o nájomný byt</w:t>
      </w:r>
      <w:r w:rsidR="001A4F1C">
        <w:t xml:space="preserve"> (popis súčasnej bytovej situácie)</w:t>
      </w:r>
      <w:r>
        <w:t xml:space="preserve">: </w:t>
      </w:r>
    </w:p>
    <w:p w14:paraId="6269E00D" w14:textId="77777777" w:rsidR="00CA44B7" w:rsidRDefault="009C7BD4">
      <w:pPr>
        <w:spacing w:after="106"/>
        <w:ind w:left="-5" w:right="53"/>
      </w:pPr>
      <w:r>
        <w:t>.......................................................................................................................................................</w:t>
      </w:r>
    </w:p>
    <w:p w14:paraId="12C53542" w14:textId="77777777" w:rsidR="00CA44B7" w:rsidRDefault="009C7BD4">
      <w:pPr>
        <w:spacing w:after="103"/>
        <w:ind w:left="-5" w:right="53"/>
      </w:pPr>
      <w:r>
        <w:t>.......................................................................................................................................................</w:t>
      </w:r>
    </w:p>
    <w:p w14:paraId="3298D2FC" w14:textId="77777777" w:rsidR="00CA44B7" w:rsidRDefault="009C7BD4">
      <w:pPr>
        <w:ind w:left="-5" w:right="53"/>
      </w:pPr>
      <w:r>
        <w:t>.......................................................................................................................................................</w:t>
      </w:r>
    </w:p>
    <w:p w14:paraId="2BE2D541" w14:textId="77777777" w:rsidR="00CA44B7" w:rsidRDefault="009C7BD4">
      <w:pPr>
        <w:spacing w:after="264"/>
        <w:ind w:left="-5" w:right="53"/>
      </w:pPr>
      <w:r>
        <w:t xml:space="preserve">....................................................................................................................................................... </w:t>
      </w:r>
    </w:p>
    <w:p w14:paraId="381BF1EF" w14:textId="77777777" w:rsidR="00CA44B7" w:rsidRDefault="00CA44B7">
      <w:pPr>
        <w:spacing w:after="320" w:line="259" w:lineRule="auto"/>
        <w:ind w:left="0" w:right="0" w:firstLine="0"/>
        <w:jc w:val="left"/>
      </w:pPr>
    </w:p>
    <w:p w14:paraId="231D3711" w14:textId="77777777" w:rsidR="00CA44B7" w:rsidRDefault="009C7BD4">
      <w:pPr>
        <w:ind w:left="-5" w:right="53"/>
      </w:pPr>
      <w:r>
        <w:t>Vyhlasujem, že všetky údaje uvedené v žiadosti sú pravdivé a úplné a som si vedomý/á právnych následkov uvedenia nepravdivých údajov. Zároveň súhlasím so spracovaním mojich osobných údajov v zmysle zákona č. 18/2018 Z. z. o ochrane osobných údajov v in</w:t>
      </w:r>
      <w:r w:rsidR="00647777">
        <w:t>formačnom systéme Obce  Kráľovičove Kračany</w:t>
      </w:r>
      <w:r>
        <w:t xml:space="preserve">.  </w:t>
      </w:r>
    </w:p>
    <w:p w14:paraId="32D64777" w14:textId="77777777" w:rsidR="00CA44B7" w:rsidRDefault="00CA44B7">
      <w:pPr>
        <w:spacing w:after="208" w:line="259" w:lineRule="auto"/>
        <w:ind w:left="0" w:right="0" w:firstLine="0"/>
        <w:jc w:val="left"/>
      </w:pPr>
    </w:p>
    <w:p w14:paraId="61807439" w14:textId="77777777" w:rsidR="00CA44B7" w:rsidRDefault="009C7BD4">
      <w:pPr>
        <w:spacing w:after="205" w:line="259" w:lineRule="auto"/>
        <w:ind w:left="-5" w:right="0"/>
        <w:jc w:val="left"/>
      </w:pPr>
      <w:r>
        <w:rPr>
          <w:b/>
        </w:rPr>
        <w:t xml:space="preserve">UPOZORNENIE: </w:t>
      </w:r>
    </w:p>
    <w:p w14:paraId="17F7A04D" w14:textId="77777777" w:rsidR="00CA44B7" w:rsidRDefault="009C7BD4">
      <w:pPr>
        <w:spacing w:after="193"/>
        <w:ind w:left="-5" w:right="53"/>
      </w:pPr>
      <w:r>
        <w:t xml:space="preserve">Súčasťou žiadosti o nájomný byt je potvrdenie čistého príjmu za uplynulý rok. </w:t>
      </w:r>
    </w:p>
    <w:p w14:paraId="11CD6B8A" w14:textId="77777777" w:rsidR="00CA44B7" w:rsidRDefault="009C7BD4">
      <w:pPr>
        <w:ind w:left="-5" w:right="53"/>
      </w:pPr>
      <w:r>
        <w:t xml:space="preserve">Uvedenie nepravdivých údajov v žiadosti má za následok vyradenie žiadosti z evidencie. </w:t>
      </w:r>
    </w:p>
    <w:p w14:paraId="10A33E24" w14:textId="77777777" w:rsidR="00CA44B7" w:rsidRDefault="00CA44B7">
      <w:pPr>
        <w:spacing w:after="158" w:line="259" w:lineRule="auto"/>
        <w:ind w:left="0" w:right="0" w:firstLine="0"/>
        <w:jc w:val="left"/>
      </w:pPr>
    </w:p>
    <w:p w14:paraId="6193969C" w14:textId="77777777" w:rsidR="00CA44B7" w:rsidRDefault="00CA44B7">
      <w:pPr>
        <w:spacing w:after="158" w:line="259" w:lineRule="auto"/>
        <w:ind w:left="0" w:right="0" w:firstLine="0"/>
        <w:jc w:val="left"/>
      </w:pPr>
    </w:p>
    <w:p w14:paraId="7605CCF7" w14:textId="77777777" w:rsidR="00CA44B7" w:rsidRDefault="00CA44B7">
      <w:pPr>
        <w:spacing w:after="156" w:line="259" w:lineRule="auto"/>
        <w:ind w:left="0" w:right="0" w:firstLine="0"/>
        <w:jc w:val="left"/>
      </w:pPr>
    </w:p>
    <w:p w14:paraId="579507F4" w14:textId="77777777" w:rsidR="00CA44B7" w:rsidRDefault="00CA44B7">
      <w:pPr>
        <w:spacing w:after="204" w:line="259" w:lineRule="auto"/>
        <w:ind w:left="0" w:right="0" w:firstLine="0"/>
        <w:jc w:val="left"/>
      </w:pPr>
    </w:p>
    <w:p w14:paraId="09E47039" w14:textId="77777777" w:rsidR="008D67BD" w:rsidRDefault="00647777">
      <w:pPr>
        <w:tabs>
          <w:tab w:val="right" w:pos="9134"/>
        </w:tabs>
        <w:ind w:left="-15" w:right="0" w:firstLine="0"/>
        <w:jc w:val="left"/>
      </w:pPr>
      <w:r>
        <w:t>V Kráľovičových Kračanoch</w:t>
      </w:r>
      <w:r w:rsidR="009C7BD4">
        <w:t xml:space="preserve"> dňa ....</w:t>
      </w:r>
      <w:r w:rsidR="008D67BD">
        <w:t xml:space="preserve">........................ </w:t>
      </w:r>
      <w:r w:rsidR="008D67BD">
        <w:tab/>
        <w:t xml:space="preserve">   </w:t>
      </w:r>
    </w:p>
    <w:p w14:paraId="129B634E" w14:textId="77777777" w:rsidR="008D67BD" w:rsidRDefault="008D67BD">
      <w:pPr>
        <w:tabs>
          <w:tab w:val="right" w:pos="9134"/>
        </w:tabs>
        <w:ind w:left="-15" w:right="0" w:firstLine="0"/>
        <w:jc w:val="left"/>
      </w:pPr>
    </w:p>
    <w:p w14:paraId="17577D6C" w14:textId="1BE09D26" w:rsidR="000F66BD" w:rsidRPr="00C10B8C" w:rsidRDefault="009C7BD4" w:rsidP="00C10B8C">
      <w:pPr>
        <w:tabs>
          <w:tab w:val="right" w:pos="9134"/>
        </w:tabs>
        <w:ind w:left="-15" w:right="0" w:firstLine="0"/>
        <w:jc w:val="left"/>
      </w:pPr>
      <w:r>
        <w:t xml:space="preserve">Podpis žiadateľa ........................................... </w:t>
      </w:r>
    </w:p>
    <w:sectPr w:rsidR="000F66BD" w:rsidRPr="00C10B8C" w:rsidSect="00D87092">
      <w:footerReference w:type="default" r:id="rId11"/>
      <w:pgSz w:w="11906" w:h="16838"/>
      <w:pgMar w:top="998" w:right="1133" w:bottom="1435" w:left="1418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79D69" w14:textId="77777777" w:rsidR="00F807B6" w:rsidRDefault="00F807B6" w:rsidP="00D87092">
      <w:pPr>
        <w:spacing w:after="0" w:line="240" w:lineRule="auto"/>
      </w:pPr>
      <w:r>
        <w:separator/>
      </w:r>
    </w:p>
  </w:endnote>
  <w:endnote w:type="continuationSeparator" w:id="0">
    <w:p w14:paraId="37CCB3B8" w14:textId="77777777" w:rsidR="00F807B6" w:rsidRDefault="00F807B6" w:rsidP="00D870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51279374"/>
      <w:docPartObj>
        <w:docPartGallery w:val="Page Numbers (Bottom of Page)"/>
        <w:docPartUnique/>
      </w:docPartObj>
    </w:sdtPr>
    <w:sdtContent>
      <w:p w14:paraId="066764B6" w14:textId="5F4775E6" w:rsidR="00D87092" w:rsidRDefault="00D87092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01CA">
          <w:rPr>
            <w:noProof/>
          </w:rPr>
          <w:t>11</w:t>
        </w:r>
        <w:r>
          <w:fldChar w:fldCharType="end"/>
        </w:r>
      </w:p>
    </w:sdtContent>
  </w:sdt>
  <w:p w14:paraId="4A249DD6" w14:textId="77777777" w:rsidR="00D87092" w:rsidRDefault="00D8709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70553" w14:textId="77777777" w:rsidR="00F807B6" w:rsidRDefault="00F807B6" w:rsidP="00D87092">
      <w:pPr>
        <w:spacing w:after="0" w:line="240" w:lineRule="auto"/>
      </w:pPr>
      <w:r>
        <w:separator/>
      </w:r>
    </w:p>
  </w:footnote>
  <w:footnote w:type="continuationSeparator" w:id="0">
    <w:p w14:paraId="3B60B36E" w14:textId="77777777" w:rsidR="00F807B6" w:rsidRDefault="00F807B6" w:rsidP="00D870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A25D8"/>
    <w:multiLevelType w:val="hybridMultilevel"/>
    <w:tmpl w:val="75F00DEE"/>
    <w:lvl w:ilvl="0" w:tplc="A9EE9AB6">
      <w:start w:val="1"/>
      <w:numFmt w:val="lowerLetter"/>
      <w:lvlText w:val="%1."/>
      <w:lvlJc w:val="left"/>
      <w:pPr>
        <w:ind w:left="405" w:hanging="360"/>
      </w:pPr>
      <w:rPr>
        <w:rFonts w:ascii="Times New Roman" w:eastAsia="Times New Roman" w:hAnsi="Times New Roman" w:cs="Times New Roman"/>
      </w:rPr>
    </w:lvl>
    <w:lvl w:ilvl="1" w:tplc="041B0019">
      <w:start w:val="1"/>
      <w:numFmt w:val="lowerLetter"/>
      <w:lvlText w:val="%2."/>
      <w:lvlJc w:val="left"/>
      <w:pPr>
        <w:ind w:left="1125" w:hanging="360"/>
      </w:pPr>
    </w:lvl>
    <w:lvl w:ilvl="2" w:tplc="041B001B" w:tentative="1">
      <w:start w:val="1"/>
      <w:numFmt w:val="lowerRoman"/>
      <w:lvlText w:val="%3."/>
      <w:lvlJc w:val="right"/>
      <w:pPr>
        <w:ind w:left="1845" w:hanging="180"/>
      </w:pPr>
    </w:lvl>
    <w:lvl w:ilvl="3" w:tplc="041B000F" w:tentative="1">
      <w:start w:val="1"/>
      <w:numFmt w:val="decimal"/>
      <w:lvlText w:val="%4."/>
      <w:lvlJc w:val="left"/>
      <w:pPr>
        <w:ind w:left="2565" w:hanging="360"/>
      </w:pPr>
    </w:lvl>
    <w:lvl w:ilvl="4" w:tplc="041B0019" w:tentative="1">
      <w:start w:val="1"/>
      <w:numFmt w:val="lowerLetter"/>
      <w:lvlText w:val="%5."/>
      <w:lvlJc w:val="left"/>
      <w:pPr>
        <w:ind w:left="3285" w:hanging="360"/>
      </w:pPr>
    </w:lvl>
    <w:lvl w:ilvl="5" w:tplc="041B001B" w:tentative="1">
      <w:start w:val="1"/>
      <w:numFmt w:val="lowerRoman"/>
      <w:lvlText w:val="%6."/>
      <w:lvlJc w:val="right"/>
      <w:pPr>
        <w:ind w:left="4005" w:hanging="180"/>
      </w:pPr>
    </w:lvl>
    <w:lvl w:ilvl="6" w:tplc="041B000F" w:tentative="1">
      <w:start w:val="1"/>
      <w:numFmt w:val="decimal"/>
      <w:lvlText w:val="%7."/>
      <w:lvlJc w:val="left"/>
      <w:pPr>
        <w:ind w:left="4725" w:hanging="360"/>
      </w:pPr>
    </w:lvl>
    <w:lvl w:ilvl="7" w:tplc="041B0019" w:tentative="1">
      <w:start w:val="1"/>
      <w:numFmt w:val="lowerLetter"/>
      <w:lvlText w:val="%8."/>
      <w:lvlJc w:val="left"/>
      <w:pPr>
        <w:ind w:left="5445" w:hanging="360"/>
      </w:pPr>
    </w:lvl>
    <w:lvl w:ilvl="8" w:tplc="041B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E29302B"/>
    <w:multiLevelType w:val="multilevel"/>
    <w:tmpl w:val="58C01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5571C1"/>
    <w:multiLevelType w:val="hybridMultilevel"/>
    <w:tmpl w:val="B0289BDE"/>
    <w:lvl w:ilvl="0" w:tplc="041B000F">
      <w:start w:val="1"/>
      <w:numFmt w:val="decimal"/>
      <w:lvlText w:val="%1.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3891517B"/>
    <w:multiLevelType w:val="hybridMultilevel"/>
    <w:tmpl w:val="23FCCB98"/>
    <w:lvl w:ilvl="0" w:tplc="39DAC2DE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94AC6C">
      <w:start w:val="1"/>
      <w:numFmt w:val="bullet"/>
      <w:lvlText w:val="•"/>
      <w:lvlJc w:val="left"/>
      <w:pPr>
        <w:ind w:left="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EC3CDC">
      <w:start w:val="1"/>
      <w:numFmt w:val="bullet"/>
      <w:lvlText w:val="▪"/>
      <w:lvlJc w:val="left"/>
      <w:pPr>
        <w:ind w:left="14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065446">
      <w:start w:val="1"/>
      <w:numFmt w:val="bullet"/>
      <w:lvlText w:val="•"/>
      <w:lvlJc w:val="left"/>
      <w:pPr>
        <w:ind w:left="22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A61462">
      <w:start w:val="1"/>
      <w:numFmt w:val="bullet"/>
      <w:lvlText w:val="o"/>
      <w:lvlJc w:val="left"/>
      <w:pPr>
        <w:ind w:left="2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B87170">
      <w:start w:val="1"/>
      <w:numFmt w:val="bullet"/>
      <w:lvlText w:val="▪"/>
      <w:lvlJc w:val="left"/>
      <w:pPr>
        <w:ind w:left="3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121DB8">
      <w:start w:val="1"/>
      <w:numFmt w:val="bullet"/>
      <w:lvlText w:val="•"/>
      <w:lvlJc w:val="left"/>
      <w:pPr>
        <w:ind w:left="4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EACCBC">
      <w:start w:val="1"/>
      <w:numFmt w:val="bullet"/>
      <w:lvlText w:val="o"/>
      <w:lvlJc w:val="left"/>
      <w:pPr>
        <w:ind w:left="5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7A4166">
      <w:start w:val="1"/>
      <w:numFmt w:val="bullet"/>
      <w:lvlText w:val="▪"/>
      <w:lvlJc w:val="left"/>
      <w:pPr>
        <w:ind w:left="5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99722BE"/>
    <w:multiLevelType w:val="hybridMultilevel"/>
    <w:tmpl w:val="185CF1D4"/>
    <w:lvl w:ilvl="0" w:tplc="F5D6BF1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9887A4">
      <w:start w:val="1"/>
      <w:numFmt w:val="bullet"/>
      <w:lvlText w:val="•"/>
      <w:lvlJc w:val="left"/>
      <w:pPr>
        <w:ind w:left="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DA7A4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9C146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66FD7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20AEBC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D0AB0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20610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4E8CD2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E811EE1"/>
    <w:multiLevelType w:val="hybridMultilevel"/>
    <w:tmpl w:val="A6A2107E"/>
    <w:lvl w:ilvl="0" w:tplc="0994D0C8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AE95F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AE1C2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E0B61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FABD5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52F5C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DA02A0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6A07F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BA26D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C154B56"/>
    <w:multiLevelType w:val="hybridMultilevel"/>
    <w:tmpl w:val="5A5C191A"/>
    <w:lvl w:ilvl="0" w:tplc="D95C4DF2">
      <w:start w:val="1"/>
      <w:numFmt w:val="lowerLetter"/>
      <w:lvlText w:val="%1)"/>
      <w:lvlJc w:val="left"/>
      <w:pPr>
        <w:ind w:left="53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50" w:hanging="360"/>
      </w:pPr>
    </w:lvl>
    <w:lvl w:ilvl="2" w:tplc="041B001B" w:tentative="1">
      <w:start w:val="1"/>
      <w:numFmt w:val="lowerRoman"/>
      <w:lvlText w:val="%3."/>
      <w:lvlJc w:val="right"/>
      <w:pPr>
        <w:ind w:left="1970" w:hanging="180"/>
      </w:pPr>
    </w:lvl>
    <w:lvl w:ilvl="3" w:tplc="041B000F" w:tentative="1">
      <w:start w:val="1"/>
      <w:numFmt w:val="decimal"/>
      <w:lvlText w:val="%4."/>
      <w:lvlJc w:val="left"/>
      <w:pPr>
        <w:ind w:left="2690" w:hanging="360"/>
      </w:pPr>
    </w:lvl>
    <w:lvl w:ilvl="4" w:tplc="041B0019" w:tentative="1">
      <w:start w:val="1"/>
      <w:numFmt w:val="lowerLetter"/>
      <w:lvlText w:val="%5."/>
      <w:lvlJc w:val="left"/>
      <w:pPr>
        <w:ind w:left="3410" w:hanging="360"/>
      </w:pPr>
    </w:lvl>
    <w:lvl w:ilvl="5" w:tplc="041B001B" w:tentative="1">
      <w:start w:val="1"/>
      <w:numFmt w:val="lowerRoman"/>
      <w:lvlText w:val="%6."/>
      <w:lvlJc w:val="right"/>
      <w:pPr>
        <w:ind w:left="4130" w:hanging="180"/>
      </w:pPr>
    </w:lvl>
    <w:lvl w:ilvl="6" w:tplc="041B000F" w:tentative="1">
      <w:start w:val="1"/>
      <w:numFmt w:val="decimal"/>
      <w:lvlText w:val="%7."/>
      <w:lvlJc w:val="left"/>
      <w:pPr>
        <w:ind w:left="4850" w:hanging="360"/>
      </w:pPr>
    </w:lvl>
    <w:lvl w:ilvl="7" w:tplc="041B0019" w:tentative="1">
      <w:start w:val="1"/>
      <w:numFmt w:val="lowerLetter"/>
      <w:lvlText w:val="%8."/>
      <w:lvlJc w:val="left"/>
      <w:pPr>
        <w:ind w:left="5570" w:hanging="360"/>
      </w:pPr>
    </w:lvl>
    <w:lvl w:ilvl="8" w:tplc="041B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7" w15:restartNumberingAfterBreak="0">
    <w:nsid w:val="627449BD"/>
    <w:multiLevelType w:val="hybridMultilevel"/>
    <w:tmpl w:val="89F87682"/>
    <w:lvl w:ilvl="0" w:tplc="BC42DE5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4CCAE4">
      <w:start w:val="1"/>
      <w:numFmt w:val="low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14CF9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16236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D41AC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6ECD9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686B1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9A015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92CB10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3160880"/>
    <w:multiLevelType w:val="hybridMultilevel"/>
    <w:tmpl w:val="940AC038"/>
    <w:lvl w:ilvl="0" w:tplc="BBAEAB0E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AE007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62F7B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BE104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82C71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52CA5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54F2CA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9091B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04EFA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34B7C03"/>
    <w:multiLevelType w:val="hybridMultilevel"/>
    <w:tmpl w:val="B538BFAC"/>
    <w:lvl w:ilvl="0" w:tplc="CB7AA83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BEC02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12990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4EEA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E8E8A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1284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5A9D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1E66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D67D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4F35F9E"/>
    <w:multiLevelType w:val="hybridMultilevel"/>
    <w:tmpl w:val="FC3665C8"/>
    <w:lvl w:ilvl="0" w:tplc="400456D2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BE09B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409A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D4CEC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443E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7E2C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26126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A6CA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4072B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8CF7FE1"/>
    <w:multiLevelType w:val="hybridMultilevel"/>
    <w:tmpl w:val="67C212FA"/>
    <w:lvl w:ilvl="0" w:tplc="4BC088C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2EE8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08968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9C39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C2A22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20436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FA2C8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4A10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74CC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39274857">
    <w:abstractNumId w:val="7"/>
  </w:num>
  <w:num w:numId="2" w16cid:durableId="61030652">
    <w:abstractNumId w:val="3"/>
  </w:num>
  <w:num w:numId="3" w16cid:durableId="599483845">
    <w:abstractNumId w:val="10"/>
  </w:num>
  <w:num w:numId="4" w16cid:durableId="1251696244">
    <w:abstractNumId w:val="5"/>
  </w:num>
  <w:num w:numId="5" w16cid:durableId="617687623">
    <w:abstractNumId w:val="9"/>
  </w:num>
  <w:num w:numId="6" w16cid:durableId="748622732">
    <w:abstractNumId w:val="8"/>
  </w:num>
  <w:num w:numId="7" w16cid:durableId="1814591377">
    <w:abstractNumId w:val="4"/>
  </w:num>
  <w:num w:numId="8" w16cid:durableId="491723365">
    <w:abstractNumId w:val="11"/>
  </w:num>
  <w:num w:numId="9" w16cid:durableId="594166867">
    <w:abstractNumId w:val="2"/>
  </w:num>
  <w:num w:numId="10" w16cid:durableId="196816197">
    <w:abstractNumId w:val="0"/>
  </w:num>
  <w:num w:numId="11" w16cid:durableId="1994792164">
    <w:abstractNumId w:val="1"/>
  </w:num>
  <w:num w:numId="12" w16cid:durableId="7217077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44B7"/>
    <w:rsid w:val="00004E2F"/>
    <w:rsid w:val="00007158"/>
    <w:rsid w:val="000078CB"/>
    <w:rsid w:val="000154E7"/>
    <w:rsid w:val="000926BA"/>
    <w:rsid w:val="00092F22"/>
    <w:rsid w:val="00093118"/>
    <w:rsid w:val="00094B56"/>
    <w:rsid w:val="000C0092"/>
    <w:rsid w:val="000C5A55"/>
    <w:rsid w:val="000D4854"/>
    <w:rsid w:val="000D5B85"/>
    <w:rsid w:val="000E7950"/>
    <w:rsid w:val="000F66BD"/>
    <w:rsid w:val="0012760E"/>
    <w:rsid w:val="001455C4"/>
    <w:rsid w:val="00161CC7"/>
    <w:rsid w:val="00182BE3"/>
    <w:rsid w:val="00184A95"/>
    <w:rsid w:val="00196654"/>
    <w:rsid w:val="001A219B"/>
    <w:rsid w:val="001A4F1C"/>
    <w:rsid w:val="001D16E2"/>
    <w:rsid w:val="00244A48"/>
    <w:rsid w:val="00247947"/>
    <w:rsid w:val="002551E9"/>
    <w:rsid w:val="00291300"/>
    <w:rsid w:val="002A016C"/>
    <w:rsid w:val="002A0C3A"/>
    <w:rsid w:val="002A20DD"/>
    <w:rsid w:val="002A2B1C"/>
    <w:rsid w:val="002B31B4"/>
    <w:rsid w:val="0031214B"/>
    <w:rsid w:val="0032665D"/>
    <w:rsid w:val="00331508"/>
    <w:rsid w:val="00354C53"/>
    <w:rsid w:val="003811BC"/>
    <w:rsid w:val="003A21BF"/>
    <w:rsid w:val="00433ABC"/>
    <w:rsid w:val="0045414E"/>
    <w:rsid w:val="0046406F"/>
    <w:rsid w:val="004E1D24"/>
    <w:rsid w:val="004F145F"/>
    <w:rsid w:val="00534780"/>
    <w:rsid w:val="005401CA"/>
    <w:rsid w:val="0054595A"/>
    <w:rsid w:val="005675C4"/>
    <w:rsid w:val="005E4F11"/>
    <w:rsid w:val="0060338E"/>
    <w:rsid w:val="00621114"/>
    <w:rsid w:val="00647777"/>
    <w:rsid w:val="006808D7"/>
    <w:rsid w:val="006865BF"/>
    <w:rsid w:val="006B0EB3"/>
    <w:rsid w:val="00707F82"/>
    <w:rsid w:val="007162BA"/>
    <w:rsid w:val="00765586"/>
    <w:rsid w:val="00774B68"/>
    <w:rsid w:val="007A1BCB"/>
    <w:rsid w:val="007C192E"/>
    <w:rsid w:val="007E60FF"/>
    <w:rsid w:val="00827520"/>
    <w:rsid w:val="00874B77"/>
    <w:rsid w:val="00892EC5"/>
    <w:rsid w:val="008D67BD"/>
    <w:rsid w:val="0090452A"/>
    <w:rsid w:val="00947A53"/>
    <w:rsid w:val="00947CA2"/>
    <w:rsid w:val="0095531E"/>
    <w:rsid w:val="009566DA"/>
    <w:rsid w:val="00957366"/>
    <w:rsid w:val="0096554E"/>
    <w:rsid w:val="009A2232"/>
    <w:rsid w:val="009A3EC8"/>
    <w:rsid w:val="009A5751"/>
    <w:rsid w:val="009B759A"/>
    <w:rsid w:val="009C7BD4"/>
    <w:rsid w:val="009E0DCC"/>
    <w:rsid w:val="00A05264"/>
    <w:rsid w:val="00A1445E"/>
    <w:rsid w:val="00A25A3B"/>
    <w:rsid w:val="00A3185D"/>
    <w:rsid w:val="00A43D15"/>
    <w:rsid w:val="00A5315C"/>
    <w:rsid w:val="00A56B29"/>
    <w:rsid w:val="00A61770"/>
    <w:rsid w:val="00A7539F"/>
    <w:rsid w:val="00AE1522"/>
    <w:rsid w:val="00AE4941"/>
    <w:rsid w:val="00B31D93"/>
    <w:rsid w:val="00B37D88"/>
    <w:rsid w:val="00B41680"/>
    <w:rsid w:val="00B47584"/>
    <w:rsid w:val="00B745D3"/>
    <w:rsid w:val="00B96504"/>
    <w:rsid w:val="00BA1C3D"/>
    <w:rsid w:val="00BE4BB2"/>
    <w:rsid w:val="00BE7E71"/>
    <w:rsid w:val="00C10B8C"/>
    <w:rsid w:val="00C3308E"/>
    <w:rsid w:val="00C735D0"/>
    <w:rsid w:val="00C929AC"/>
    <w:rsid w:val="00CA44B7"/>
    <w:rsid w:val="00CE248E"/>
    <w:rsid w:val="00D03EC0"/>
    <w:rsid w:val="00D07F73"/>
    <w:rsid w:val="00D459DC"/>
    <w:rsid w:val="00D55E26"/>
    <w:rsid w:val="00D70CAB"/>
    <w:rsid w:val="00D87092"/>
    <w:rsid w:val="00DE028F"/>
    <w:rsid w:val="00DF2C5E"/>
    <w:rsid w:val="00E0162B"/>
    <w:rsid w:val="00E42DEE"/>
    <w:rsid w:val="00E63FD8"/>
    <w:rsid w:val="00E80167"/>
    <w:rsid w:val="00EA7C74"/>
    <w:rsid w:val="00EC4D0B"/>
    <w:rsid w:val="00ED4CE3"/>
    <w:rsid w:val="00EF11AC"/>
    <w:rsid w:val="00F748A4"/>
    <w:rsid w:val="00F807B6"/>
    <w:rsid w:val="00F967CF"/>
    <w:rsid w:val="00FD5B1B"/>
    <w:rsid w:val="00FE3C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325C5"/>
  <w15:docId w15:val="{924C0624-8EFA-4977-A21B-A346E5683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92EC5"/>
    <w:pPr>
      <w:spacing w:after="145" w:line="268" w:lineRule="auto"/>
      <w:ind w:left="10" w:right="62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dpis1">
    <w:name w:val="heading 1"/>
    <w:next w:val="Normlny"/>
    <w:link w:val="Nadpis1Char"/>
    <w:uiPriority w:val="9"/>
    <w:qFormat/>
    <w:rsid w:val="00892EC5"/>
    <w:pPr>
      <w:keepNext/>
      <w:keepLines/>
      <w:spacing w:after="0" w:line="259" w:lineRule="auto"/>
      <w:ind w:right="71"/>
      <w:jc w:val="center"/>
      <w:outlineLvl w:val="0"/>
    </w:pPr>
    <w:rPr>
      <w:rFonts w:ascii="Times New Roman" w:eastAsia="Times New Roman" w:hAnsi="Times New Roman" w:cs="Times New Roman"/>
      <w:b/>
      <w:color w:val="E7E6E6"/>
      <w:sz w:val="6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892EC5"/>
    <w:rPr>
      <w:rFonts w:ascii="Times New Roman" w:eastAsia="Times New Roman" w:hAnsi="Times New Roman" w:cs="Times New Roman"/>
      <w:b/>
      <w:color w:val="E7E6E6"/>
      <w:sz w:val="64"/>
    </w:rPr>
  </w:style>
  <w:style w:type="table" w:customStyle="1" w:styleId="TableGrid">
    <w:name w:val="TableGrid"/>
    <w:rsid w:val="00892EC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sekzoznamu">
    <w:name w:val="List Paragraph"/>
    <w:basedOn w:val="Normlny"/>
    <w:uiPriority w:val="34"/>
    <w:qFormat/>
    <w:rsid w:val="000F66BD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EastAsia" w:hAnsiTheme="minorHAnsi" w:cstheme="minorBidi"/>
      <w:color w:val="auto"/>
      <w:kern w:val="0"/>
      <w:sz w:val="22"/>
      <w:szCs w:val="22"/>
    </w:rPr>
  </w:style>
  <w:style w:type="paragraph" w:styleId="Hlavika">
    <w:name w:val="header"/>
    <w:basedOn w:val="Normlny"/>
    <w:link w:val="HlavikaChar"/>
    <w:uiPriority w:val="99"/>
    <w:unhideWhenUsed/>
    <w:rsid w:val="00D870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87092"/>
    <w:rPr>
      <w:rFonts w:ascii="Times New Roman" w:eastAsia="Times New Roman" w:hAnsi="Times New Roman" w:cs="Times New Roman"/>
      <w:color w:val="000000"/>
    </w:rPr>
  </w:style>
  <w:style w:type="paragraph" w:styleId="Pta">
    <w:name w:val="footer"/>
    <w:basedOn w:val="Normlny"/>
    <w:link w:val="PtaChar"/>
    <w:uiPriority w:val="99"/>
    <w:unhideWhenUsed/>
    <w:rsid w:val="00D870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87092"/>
    <w:rPr>
      <w:rFonts w:ascii="Times New Roman" w:eastAsia="Times New Roman" w:hAnsi="Times New Roman" w:cs="Times New Roman"/>
      <w:color w:val="000000"/>
    </w:rPr>
  </w:style>
  <w:style w:type="character" w:styleId="Hypertextovprepojenie">
    <w:name w:val="Hyperlink"/>
    <w:basedOn w:val="Predvolenpsmoodseku"/>
    <w:uiPriority w:val="99"/>
    <w:semiHidden/>
    <w:unhideWhenUsed/>
    <w:rsid w:val="00D07F73"/>
    <w:rPr>
      <w:color w:val="0000FF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A5315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A5315C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A5315C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A5315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A5315C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531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5315C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lov-lex.sk/ezbierky-fe/pravne-predpisy/SK/ZZ/2010/443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slov-lex.sk/ezbierky-fe/pravne-predpisy/SK/ZZ/2010/443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lov-lex.sk/ezbierky-fe/pravne-predpisy/SK/ZZ/2010/443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1</Pages>
  <Words>3323</Words>
  <Characters>18942</Characters>
  <Application>Microsoft Office Word</Application>
  <DocSecurity>0</DocSecurity>
  <Lines>157</Lines>
  <Paragraphs>44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 Šrámková</dc:creator>
  <cp:lastModifiedBy>Obec Kralovicove Kracany</cp:lastModifiedBy>
  <cp:revision>88</cp:revision>
  <cp:lastPrinted>2025-12-30T11:08:00Z</cp:lastPrinted>
  <dcterms:created xsi:type="dcterms:W3CDTF">2025-11-17T08:45:00Z</dcterms:created>
  <dcterms:modified xsi:type="dcterms:W3CDTF">2025-12-30T11:08:00Z</dcterms:modified>
</cp:coreProperties>
</file>